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749B3" w14:textId="77777777" w:rsidR="004A376D" w:rsidRDefault="004506E9" w:rsidP="008F6794">
      <w:pPr>
        <w:jc w:val="both"/>
        <w:rPr>
          <w:rFonts w:ascii="Cambria" w:hAnsi="Cambria"/>
          <w:b/>
        </w:rPr>
      </w:pPr>
      <w:r w:rsidRPr="008969FA">
        <w:rPr>
          <w:rFonts w:ascii="Cambria" w:hAnsi="Cambria"/>
          <w:b/>
        </w:rPr>
        <w:t>CA17139 “EUTOPI</w:t>
      </w:r>
      <w:r w:rsidR="004A376D">
        <w:rPr>
          <w:rFonts w:ascii="Cambria" w:hAnsi="Cambria"/>
          <w:b/>
        </w:rPr>
        <w:t xml:space="preserve">A” </w:t>
      </w:r>
    </w:p>
    <w:p w14:paraId="6A3D25C0" w14:textId="77777777" w:rsidR="004A376D" w:rsidRDefault="004A376D" w:rsidP="008F6794">
      <w:pPr>
        <w:jc w:val="both"/>
        <w:rPr>
          <w:rFonts w:ascii="Cambria" w:hAnsi="Cambria"/>
          <w:b/>
          <w:bCs/>
        </w:rPr>
      </w:pPr>
      <w:r>
        <w:rPr>
          <w:rFonts w:ascii="Cambria" w:hAnsi="Cambria"/>
          <w:b/>
        </w:rPr>
        <w:t>Activity report</w:t>
      </w:r>
      <w:r w:rsidR="00AE0EDE">
        <w:rPr>
          <w:rFonts w:ascii="Cambria" w:hAnsi="Cambria"/>
          <w:b/>
        </w:rPr>
        <w:t xml:space="preserve"> of WG3</w:t>
      </w:r>
      <w:r w:rsidR="004506E9" w:rsidRPr="008969FA">
        <w:rPr>
          <w:rFonts w:ascii="Cambria" w:hAnsi="Cambria"/>
          <w:b/>
        </w:rPr>
        <w:t>:</w:t>
      </w:r>
      <w:r w:rsidR="00AE0EDE">
        <w:rPr>
          <w:rFonts w:ascii="Cambria" w:hAnsi="Cambria"/>
          <w:b/>
        </w:rPr>
        <w:t xml:space="preserve"> Tangled and Self-Entangled Proteins</w:t>
      </w:r>
      <w:r w:rsidR="00AE0EDE">
        <w:rPr>
          <w:rFonts w:ascii="Cambria" w:hAnsi="Cambria"/>
          <w:b/>
          <w:bCs/>
        </w:rPr>
        <w:t xml:space="preserve"> </w:t>
      </w:r>
    </w:p>
    <w:p w14:paraId="36AEE94E" w14:textId="35152F25" w:rsidR="004506E9" w:rsidRPr="00E2182F" w:rsidRDefault="00AE0EDE" w:rsidP="00E2182F">
      <w:pPr>
        <w:rPr>
          <w:rFonts w:ascii="Cambria" w:hAnsi="Cambria"/>
          <w:b/>
          <w:bCs/>
        </w:rPr>
      </w:pPr>
      <w:proofErr w:type="spellStart"/>
      <w:r>
        <w:rPr>
          <w:rFonts w:ascii="Cambria" w:hAnsi="Cambria"/>
          <w:b/>
          <w:bCs/>
        </w:rPr>
        <w:t>Patrícia</w:t>
      </w:r>
      <w:proofErr w:type="spellEnd"/>
      <w:r>
        <w:rPr>
          <w:rFonts w:ascii="Cambria" w:hAnsi="Cambria"/>
          <w:b/>
          <w:bCs/>
        </w:rPr>
        <w:t xml:space="preserve"> </w:t>
      </w:r>
      <w:proofErr w:type="spellStart"/>
      <w:r>
        <w:rPr>
          <w:rFonts w:ascii="Cambria" w:hAnsi="Cambria"/>
          <w:b/>
          <w:bCs/>
        </w:rPr>
        <w:t>Faísca</w:t>
      </w:r>
      <w:proofErr w:type="spellEnd"/>
      <w:r>
        <w:rPr>
          <w:rFonts w:ascii="Cambria" w:hAnsi="Cambria"/>
          <w:b/>
          <w:bCs/>
        </w:rPr>
        <w:t xml:space="preserve"> (</w:t>
      </w:r>
      <w:r w:rsidR="009B4805" w:rsidRPr="008969FA">
        <w:rPr>
          <w:rFonts w:ascii="Cambria" w:hAnsi="Cambria"/>
          <w:b/>
          <w:bCs/>
        </w:rPr>
        <w:t>University</w:t>
      </w:r>
      <w:r w:rsidR="004A376D">
        <w:rPr>
          <w:rFonts w:ascii="Cambria" w:hAnsi="Cambria"/>
          <w:b/>
          <w:bCs/>
        </w:rPr>
        <w:t xml:space="preserve"> of Lisbon, Portugal) and</w:t>
      </w:r>
      <w:r>
        <w:rPr>
          <w:rFonts w:ascii="Cambria" w:hAnsi="Cambria"/>
          <w:b/>
          <w:bCs/>
        </w:rPr>
        <w:t xml:space="preserve"> Joanna </w:t>
      </w:r>
      <w:proofErr w:type="spellStart"/>
      <w:r>
        <w:rPr>
          <w:rFonts w:ascii="Cambria" w:hAnsi="Cambria"/>
          <w:b/>
          <w:bCs/>
        </w:rPr>
        <w:t>Sulkowska</w:t>
      </w:r>
      <w:proofErr w:type="spellEnd"/>
      <w:r>
        <w:rPr>
          <w:rFonts w:ascii="Cambria" w:hAnsi="Cambria"/>
          <w:b/>
          <w:bCs/>
        </w:rPr>
        <w:t xml:space="preserve"> (</w:t>
      </w:r>
      <w:r w:rsidR="00E2182F" w:rsidRPr="00E2182F">
        <w:rPr>
          <w:rFonts w:ascii="Cambria" w:hAnsi="Cambria"/>
          <w:b/>
          <w:bCs/>
        </w:rPr>
        <w:t>University of Warsaw</w:t>
      </w:r>
      <w:r w:rsidR="00E2182F">
        <w:rPr>
          <w:rFonts w:ascii="Cambria" w:hAnsi="Cambria"/>
          <w:b/>
          <w:bCs/>
        </w:rPr>
        <w:t xml:space="preserve">, </w:t>
      </w:r>
      <w:r>
        <w:rPr>
          <w:rFonts w:ascii="Cambria" w:hAnsi="Cambria"/>
          <w:b/>
          <w:bCs/>
        </w:rPr>
        <w:t>Poland</w:t>
      </w:r>
      <w:r w:rsidR="009B4805" w:rsidRPr="008969FA">
        <w:rPr>
          <w:rFonts w:ascii="Cambria" w:hAnsi="Cambria"/>
          <w:b/>
          <w:bCs/>
        </w:rPr>
        <w:t>).</w:t>
      </w:r>
    </w:p>
    <w:p w14:paraId="6F39152C" w14:textId="77777777" w:rsidR="009B4805" w:rsidRPr="008969FA" w:rsidRDefault="009B4805" w:rsidP="008F6794">
      <w:pPr>
        <w:jc w:val="both"/>
        <w:rPr>
          <w:rFonts w:ascii="Cambria" w:hAnsi="Cambria"/>
          <w:b/>
          <w:bCs/>
        </w:rPr>
      </w:pPr>
    </w:p>
    <w:p w14:paraId="3A557C8A" w14:textId="2289E0F2" w:rsidR="00E50278" w:rsidRDefault="003A46EE" w:rsidP="00E50278">
      <w:pPr>
        <w:jc w:val="both"/>
        <w:rPr>
          <w:rFonts w:ascii="Cambria" w:hAnsi="Cambria"/>
          <w:bCs/>
        </w:rPr>
      </w:pPr>
      <w:r w:rsidRPr="008969FA">
        <w:rPr>
          <w:rFonts w:ascii="Cambria" w:hAnsi="Cambria"/>
          <w:bCs/>
        </w:rPr>
        <w:t>WG</w:t>
      </w:r>
      <w:r w:rsidR="00E2182F">
        <w:rPr>
          <w:rFonts w:ascii="Cambria" w:hAnsi="Cambria"/>
          <w:bCs/>
        </w:rPr>
        <w:t>3</w:t>
      </w:r>
      <w:r w:rsidR="001139A1">
        <w:rPr>
          <w:rFonts w:ascii="Cambria" w:hAnsi="Cambria"/>
          <w:bCs/>
        </w:rPr>
        <w:t xml:space="preserve"> currently comprises 31 members</w:t>
      </w:r>
      <w:r w:rsidR="00E2182F">
        <w:rPr>
          <w:rFonts w:ascii="Cambria" w:hAnsi="Cambria"/>
          <w:bCs/>
        </w:rPr>
        <w:t xml:space="preserve"> including</w:t>
      </w:r>
      <w:r w:rsidR="001C0C8E">
        <w:rPr>
          <w:rFonts w:ascii="Cambria" w:hAnsi="Cambria"/>
          <w:bCs/>
        </w:rPr>
        <w:t xml:space="preserve"> </w:t>
      </w:r>
      <w:r w:rsidR="00E50278">
        <w:rPr>
          <w:rFonts w:ascii="Cambria" w:hAnsi="Cambria"/>
          <w:bCs/>
        </w:rPr>
        <w:t>PhD students.</w:t>
      </w:r>
      <w:r w:rsidR="00E2182F">
        <w:rPr>
          <w:rFonts w:ascii="Cambria" w:hAnsi="Cambria"/>
          <w:bCs/>
        </w:rPr>
        <w:t xml:space="preserve">  The vast majority of its members are theoreticians</w:t>
      </w:r>
      <w:r w:rsidR="00E50278">
        <w:rPr>
          <w:rFonts w:ascii="Cambria" w:hAnsi="Cambria"/>
          <w:bCs/>
        </w:rPr>
        <w:t xml:space="preserve">, and most of them are male scientists. </w:t>
      </w:r>
      <w:r w:rsidR="001139A1">
        <w:rPr>
          <w:rFonts w:ascii="Cambria" w:hAnsi="Cambria"/>
          <w:bCs/>
        </w:rPr>
        <w:t xml:space="preserve">Likewise, it would be desirable to </w:t>
      </w:r>
      <w:r w:rsidR="00E50278">
        <w:rPr>
          <w:rFonts w:ascii="Cambria" w:hAnsi="Cambria"/>
          <w:bCs/>
        </w:rPr>
        <w:t>attract more female scientists</w:t>
      </w:r>
      <w:r w:rsidR="001139A1">
        <w:rPr>
          <w:rFonts w:ascii="Cambria" w:hAnsi="Cambria"/>
          <w:bCs/>
        </w:rPr>
        <w:t xml:space="preserve"> into WG3 as well as more experimentalists to level the </w:t>
      </w:r>
      <w:r w:rsidR="00E50278" w:rsidRPr="00E50278">
        <w:rPr>
          <w:rFonts w:ascii="Cambria" w:hAnsi="Cambria"/>
          <w:bCs/>
        </w:rPr>
        <w:t xml:space="preserve">imbalance between </w:t>
      </w:r>
      <w:r w:rsidR="001139A1">
        <w:rPr>
          <w:rFonts w:ascii="Cambria" w:hAnsi="Cambria"/>
          <w:bCs/>
        </w:rPr>
        <w:t>theory and experimental know-how. This is parti</w:t>
      </w:r>
      <w:r w:rsidR="001B2BE2">
        <w:rPr>
          <w:rFonts w:ascii="Cambria" w:hAnsi="Cambria"/>
          <w:bCs/>
        </w:rPr>
        <w:t>cularly important since two (of the 4)</w:t>
      </w:r>
      <w:r w:rsidR="001139A1">
        <w:rPr>
          <w:rFonts w:ascii="Cambria" w:hAnsi="Cambria"/>
          <w:bCs/>
        </w:rPr>
        <w:t xml:space="preserve"> objective</w:t>
      </w:r>
      <w:r w:rsidR="001B2BE2">
        <w:rPr>
          <w:rFonts w:ascii="Cambria" w:hAnsi="Cambria"/>
          <w:bCs/>
        </w:rPr>
        <w:t>s</w:t>
      </w:r>
      <w:r w:rsidR="00A1555F">
        <w:rPr>
          <w:rFonts w:ascii="Cambria" w:hAnsi="Cambria"/>
          <w:bCs/>
        </w:rPr>
        <w:t xml:space="preserve"> of the </w:t>
      </w:r>
      <w:proofErr w:type="spellStart"/>
      <w:r w:rsidR="00A1555F">
        <w:rPr>
          <w:rFonts w:ascii="Cambria" w:hAnsi="Cambria"/>
          <w:bCs/>
        </w:rPr>
        <w:t>MoU</w:t>
      </w:r>
      <w:proofErr w:type="spellEnd"/>
      <w:r w:rsidR="00A1555F">
        <w:rPr>
          <w:rFonts w:ascii="Cambria" w:hAnsi="Cambria"/>
          <w:bCs/>
        </w:rPr>
        <w:t xml:space="preserve"> imply</w:t>
      </w:r>
      <w:r w:rsidR="001139A1">
        <w:rPr>
          <w:rFonts w:ascii="Cambria" w:hAnsi="Cambria"/>
          <w:bCs/>
        </w:rPr>
        <w:t xml:space="preserve"> a close collaboration between theory and experiment, namely:</w:t>
      </w:r>
    </w:p>
    <w:p w14:paraId="35F060D2" w14:textId="59D2362D" w:rsidR="001139A1" w:rsidRPr="001139A1" w:rsidRDefault="001139A1" w:rsidP="001139A1">
      <w:pPr>
        <w:jc w:val="both"/>
        <w:rPr>
          <w:rFonts w:ascii="Cambria" w:hAnsi="Cambria"/>
          <w:bCs/>
        </w:rPr>
      </w:pPr>
      <w:r>
        <w:rPr>
          <w:rFonts w:ascii="Cambria" w:hAnsi="Cambria"/>
          <w:bCs/>
        </w:rPr>
        <w:t xml:space="preserve">1 - </w:t>
      </w:r>
      <w:r w:rsidRPr="001139A1">
        <w:rPr>
          <w:rFonts w:ascii="Cambria" w:hAnsi="Cambria"/>
          <w:bCs/>
        </w:rPr>
        <w:t>“</w:t>
      </w:r>
      <w:r w:rsidRPr="001139A1">
        <w:rPr>
          <w:rFonts w:ascii="Cambria" w:hAnsi="Cambria"/>
          <w:bCs/>
          <w:i/>
        </w:rPr>
        <w:t>Push the integration of simulation and experiments to guarantee the exchange of ideas between the two approaches</w:t>
      </w:r>
      <w:r w:rsidRPr="001139A1">
        <w:rPr>
          <w:rFonts w:ascii="Cambria" w:hAnsi="Cambria"/>
          <w:bCs/>
        </w:rPr>
        <w:t>”</w:t>
      </w:r>
    </w:p>
    <w:p w14:paraId="7C133264" w14:textId="7D0EDA3D" w:rsidR="001139A1" w:rsidRPr="001139A1" w:rsidRDefault="001139A1" w:rsidP="001139A1">
      <w:pPr>
        <w:jc w:val="both"/>
        <w:rPr>
          <w:rFonts w:ascii="Cambria" w:hAnsi="Cambria"/>
          <w:bCs/>
        </w:rPr>
      </w:pPr>
      <w:r>
        <w:rPr>
          <w:rFonts w:ascii="Cambria" w:hAnsi="Cambria"/>
          <w:bCs/>
        </w:rPr>
        <w:t xml:space="preserve">2- </w:t>
      </w:r>
      <w:r w:rsidRPr="001139A1">
        <w:rPr>
          <w:rFonts w:ascii="Cambria" w:hAnsi="Cambria"/>
          <w:bCs/>
        </w:rPr>
        <w:t xml:space="preserve"> “</w:t>
      </w:r>
      <w:r w:rsidRPr="001139A1">
        <w:rPr>
          <w:rFonts w:ascii="Cambria" w:hAnsi="Cambria"/>
          <w:bCs/>
          <w:i/>
        </w:rPr>
        <w:t>Establish a joint and coordinated effort to employ knotted protein design for pharmaceutical applications. Develop computational strategies to design proteins with target topologies and structures, and to validate the most successful candidates in vitro through the partnership with experimental groups</w:t>
      </w:r>
      <w:r w:rsidRPr="001139A1">
        <w:rPr>
          <w:rFonts w:ascii="Cambria" w:hAnsi="Cambria"/>
          <w:bCs/>
        </w:rPr>
        <w:t>”</w:t>
      </w:r>
    </w:p>
    <w:p w14:paraId="7994C96F" w14:textId="2A8AA43C" w:rsidR="006D7B89" w:rsidRDefault="001139A1" w:rsidP="008F6794">
      <w:pPr>
        <w:jc w:val="both"/>
        <w:rPr>
          <w:rFonts w:ascii="Cambria" w:hAnsi="Cambria"/>
          <w:bCs/>
        </w:rPr>
      </w:pPr>
      <w:r w:rsidRPr="001139A1">
        <w:rPr>
          <w:rFonts w:ascii="Cambria" w:hAnsi="Cambria"/>
          <w:bCs/>
        </w:rPr>
        <w:t xml:space="preserve"> </w:t>
      </w:r>
    </w:p>
    <w:p w14:paraId="5B9BE0D0" w14:textId="60BB3F8A" w:rsidR="001B2BE2" w:rsidRDefault="00D06BA7" w:rsidP="008F6794">
      <w:pPr>
        <w:jc w:val="both"/>
        <w:rPr>
          <w:rFonts w:ascii="Cambria" w:hAnsi="Cambria"/>
          <w:b/>
          <w:bCs/>
        </w:rPr>
      </w:pPr>
      <w:r>
        <w:rPr>
          <w:rFonts w:ascii="Cambria" w:hAnsi="Cambria"/>
          <w:b/>
          <w:bCs/>
        </w:rPr>
        <w:t>Summary of activities</w:t>
      </w:r>
    </w:p>
    <w:p w14:paraId="23EE79DA" w14:textId="77777777" w:rsidR="001B2BE2" w:rsidRDefault="001B2BE2" w:rsidP="008F6794">
      <w:pPr>
        <w:jc w:val="both"/>
        <w:rPr>
          <w:rFonts w:ascii="Cambria" w:hAnsi="Cambria"/>
          <w:b/>
          <w:bCs/>
        </w:rPr>
      </w:pPr>
    </w:p>
    <w:p w14:paraId="6D3818B0" w14:textId="52F16026" w:rsidR="006C5F2C" w:rsidRDefault="006D7B89" w:rsidP="006C5F2C">
      <w:pPr>
        <w:jc w:val="both"/>
        <w:rPr>
          <w:rFonts w:ascii="Cambria" w:hAnsi="Cambria"/>
          <w:bCs/>
          <w:lang w:val="pl-PL"/>
        </w:rPr>
      </w:pPr>
      <w:r w:rsidRPr="008969FA">
        <w:rPr>
          <w:rFonts w:ascii="Cambria" w:hAnsi="Cambria"/>
          <w:bCs/>
        </w:rPr>
        <w:t xml:space="preserve">The </w:t>
      </w:r>
      <w:r w:rsidR="0000257B">
        <w:rPr>
          <w:rFonts w:ascii="Cambria" w:hAnsi="Cambria"/>
          <w:bCs/>
        </w:rPr>
        <w:t>WG3 organized a Mini-workshop</w:t>
      </w:r>
      <w:r w:rsidR="001B2BE2">
        <w:rPr>
          <w:rFonts w:ascii="Cambria" w:hAnsi="Cambria"/>
          <w:bCs/>
        </w:rPr>
        <w:t xml:space="preserve"> in the first EUTOPIA Meeting </w:t>
      </w:r>
      <w:r w:rsidR="000B43B9" w:rsidRPr="008969FA">
        <w:rPr>
          <w:rFonts w:ascii="Cambria" w:hAnsi="Cambria"/>
          <w:bCs/>
        </w:rPr>
        <w:t>held in Trento (Italy)</w:t>
      </w:r>
      <w:r w:rsidR="001B2BE2">
        <w:rPr>
          <w:rFonts w:ascii="Cambria" w:hAnsi="Cambria"/>
          <w:bCs/>
        </w:rPr>
        <w:t xml:space="preserve"> f</w:t>
      </w:r>
      <w:r w:rsidR="0000257B">
        <w:rPr>
          <w:rFonts w:ascii="Cambria" w:hAnsi="Cambria"/>
          <w:bCs/>
        </w:rPr>
        <w:t xml:space="preserve">rom 5-8 February 2019 entitled </w:t>
      </w:r>
      <w:r w:rsidR="001C0C8E">
        <w:rPr>
          <w:rFonts w:ascii="Cambria" w:hAnsi="Cambria"/>
          <w:bCs/>
        </w:rPr>
        <w:t>“</w:t>
      </w:r>
      <w:r w:rsidR="0000257B">
        <w:rPr>
          <w:rFonts w:ascii="Cambria" w:hAnsi="Cambria"/>
          <w:bCs/>
        </w:rPr>
        <w:t>Tangled and Self Entangled Proteins: Open problems and questions</w:t>
      </w:r>
      <w:r w:rsidR="001C0C8E">
        <w:rPr>
          <w:rFonts w:ascii="Cambria" w:hAnsi="Cambria"/>
          <w:bCs/>
        </w:rPr>
        <w:t>”</w:t>
      </w:r>
      <w:r w:rsidR="0000257B">
        <w:rPr>
          <w:rFonts w:ascii="Cambria" w:hAnsi="Cambria"/>
          <w:bCs/>
        </w:rPr>
        <w:t>. The submitted abstracts</w:t>
      </w:r>
      <w:r w:rsidR="001B2BE2">
        <w:rPr>
          <w:rFonts w:ascii="Cambria" w:hAnsi="Cambria"/>
          <w:bCs/>
        </w:rPr>
        <w:t xml:space="preserve"> were selected by the WG leader and co-leader based on two guidelines: 1)</w:t>
      </w:r>
      <w:r w:rsidR="0000257B">
        <w:rPr>
          <w:rFonts w:ascii="Cambria" w:hAnsi="Cambria"/>
          <w:bCs/>
        </w:rPr>
        <w:t xml:space="preserve"> they should address problems that fit as much as possible within one or more of the 4 objectives of WG3</w:t>
      </w:r>
      <w:r w:rsidR="001C0C8E">
        <w:rPr>
          <w:rFonts w:ascii="Cambria" w:hAnsi="Cambria"/>
          <w:bCs/>
        </w:rPr>
        <w:t>,</w:t>
      </w:r>
      <w:r w:rsidR="0000257B">
        <w:rPr>
          <w:rFonts w:ascii="Cambria" w:hAnsi="Cambria"/>
          <w:bCs/>
        </w:rPr>
        <w:t xml:space="preserve"> an</w:t>
      </w:r>
      <w:r w:rsidR="006C5F2C">
        <w:rPr>
          <w:rFonts w:ascii="Cambria" w:hAnsi="Cambria"/>
          <w:bCs/>
        </w:rPr>
        <w:t xml:space="preserve">d </w:t>
      </w:r>
      <w:r w:rsidR="001B2BE2">
        <w:rPr>
          <w:rFonts w:ascii="Cambria" w:hAnsi="Cambria"/>
          <w:bCs/>
        </w:rPr>
        <w:t xml:space="preserve">2) </w:t>
      </w:r>
      <w:r w:rsidR="006C5F2C">
        <w:rPr>
          <w:rFonts w:ascii="Cambria" w:hAnsi="Cambria"/>
          <w:bCs/>
        </w:rPr>
        <w:t>young</w:t>
      </w:r>
      <w:r w:rsidR="0000257B">
        <w:rPr>
          <w:rFonts w:ascii="Cambria" w:hAnsi="Cambria"/>
          <w:bCs/>
        </w:rPr>
        <w:t xml:space="preserve"> scientists</w:t>
      </w:r>
      <w:r w:rsidR="006C5F2C">
        <w:rPr>
          <w:rFonts w:ascii="Cambria" w:hAnsi="Cambria"/>
          <w:bCs/>
        </w:rPr>
        <w:t xml:space="preserve"> should have an opportunity</w:t>
      </w:r>
      <w:r w:rsidR="0000257B">
        <w:rPr>
          <w:rFonts w:ascii="Cambria" w:hAnsi="Cambria"/>
          <w:bCs/>
        </w:rPr>
        <w:t xml:space="preserve"> to present their work. </w:t>
      </w:r>
      <w:r w:rsidR="001B2BE2">
        <w:rPr>
          <w:rFonts w:ascii="Cambria" w:hAnsi="Cambria"/>
          <w:bCs/>
        </w:rPr>
        <w:t xml:space="preserve"> </w:t>
      </w:r>
      <w:r w:rsidR="0000257B">
        <w:rPr>
          <w:rFonts w:ascii="Cambria" w:hAnsi="Cambria"/>
          <w:bCs/>
        </w:rPr>
        <w:t>The mini-workshop was organized in two sessions</w:t>
      </w:r>
      <w:r w:rsidR="006C5F2C">
        <w:rPr>
          <w:rFonts w:ascii="Cambria" w:hAnsi="Cambria"/>
          <w:bCs/>
        </w:rPr>
        <w:t xml:space="preserve">. The first session comprised three talks of 15 minutes: </w:t>
      </w:r>
      <w:proofErr w:type="spellStart"/>
      <w:r w:rsidR="006C5F2C" w:rsidRPr="006C5F2C">
        <w:rPr>
          <w:rFonts w:ascii="Cambria" w:hAnsi="Cambria"/>
          <w:bCs/>
          <w:i/>
          <w:iCs/>
        </w:rPr>
        <w:t>Dimos</w:t>
      </w:r>
      <w:proofErr w:type="spellEnd"/>
      <w:r w:rsidR="006C5F2C" w:rsidRPr="006C5F2C">
        <w:rPr>
          <w:rFonts w:ascii="Cambria" w:hAnsi="Cambria"/>
          <w:bCs/>
          <w:i/>
          <w:iCs/>
        </w:rPr>
        <w:t xml:space="preserve"> </w:t>
      </w:r>
      <w:proofErr w:type="spellStart"/>
      <w:r w:rsidR="006C5F2C" w:rsidRPr="006C5F2C">
        <w:rPr>
          <w:rFonts w:ascii="Cambria" w:hAnsi="Cambria"/>
          <w:bCs/>
          <w:i/>
          <w:iCs/>
        </w:rPr>
        <w:t>Goundaroulis</w:t>
      </w:r>
      <w:proofErr w:type="spellEnd"/>
      <w:r w:rsidR="006C5F2C">
        <w:rPr>
          <w:rFonts w:ascii="Cambria" w:hAnsi="Cambria"/>
          <w:bCs/>
          <w:i/>
          <w:iCs/>
        </w:rPr>
        <w:t xml:space="preserve"> (</w:t>
      </w:r>
      <w:r w:rsidR="006C5F2C" w:rsidRPr="006C5F2C">
        <w:rPr>
          <w:rFonts w:ascii="Cambria" w:hAnsi="Cambria"/>
          <w:bCs/>
          <w:i/>
          <w:iCs/>
        </w:rPr>
        <w:t>Switzerland</w:t>
      </w:r>
      <w:r w:rsidR="006C5F2C">
        <w:rPr>
          <w:rFonts w:ascii="Cambria" w:hAnsi="Cambria"/>
          <w:bCs/>
          <w:i/>
          <w:iCs/>
        </w:rPr>
        <w:t>):</w:t>
      </w:r>
      <w:r w:rsidR="006C5F2C" w:rsidRPr="006C5F2C">
        <w:rPr>
          <w:rFonts w:ascii="Cambria" w:hAnsi="Cambria"/>
          <w:bCs/>
          <w:i/>
          <w:iCs/>
        </w:rPr>
        <w:t xml:space="preserve"> </w:t>
      </w:r>
      <w:proofErr w:type="spellStart"/>
      <w:r w:rsidR="006C5F2C" w:rsidRPr="006C5F2C">
        <w:rPr>
          <w:rFonts w:ascii="Cambria" w:hAnsi="Cambria"/>
          <w:b/>
          <w:bCs/>
        </w:rPr>
        <w:t>Knotoids</w:t>
      </w:r>
      <w:proofErr w:type="spellEnd"/>
      <w:r w:rsidR="006C5F2C" w:rsidRPr="006C5F2C">
        <w:rPr>
          <w:rFonts w:ascii="Cambria" w:hAnsi="Cambria"/>
          <w:b/>
          <w:bCs/>
        </w:rPr>
        <w:t xml:space="preserve"> and Protein Structure: A primer on the mathematical theory and the available computational tools</w:t>
      </w:r>
      <w:r w:rsidR="006C5F2C">
        <w:rPr>
          <w:rFonts w:ascii="Cambria" w:hAnsi="Cambria"/>
          <w:bCs/>
        </w:rPr>
        <w:t xml:space="preserve">; </w:t>
      </w:r>
      <w:proofErr w:type="spellStart"/>
      <w:r w:rsidR="006C5F2C" w:rsidRPr="006C5F2C">
        <w:rPr>
          <w:rFonts w:ascii="Cambria" w:hAnsi="Cambria"/>
          <w:bCs/>
          <w:i/>
          <w:iCs/>
        </w:rPr>
        <w:t>Marek</w:t>
      </w:r>
      <w:proofErr w:type="spellEnd"/>
      <w:r w:rsidR="006C5F2C" w:rsidRPr="006C5F2C">
        <w:rPr>
          <w:rFonts w:ascii="Cambria" w:hAnsi="Cambria"/>
          <w:bCs/>
          <w:i/>
          <w:iCs/>
        </w:rPr>
        <w:t xml:space="preserve"> </w:t>
      </w:r>
      <w:proofErr w:type="spellStart"/>
      <w:r w:rsidR="006C5F2C" w:rsidRPr="006C5F2C">
        <w:rPr>
          <w:rFonts w:ascii="Cambria" w:hAnsi="Cambria"/>
          <w:bCs/>
          <w:i/>
          <w:iCs/>
        </w:rPr>
        <w:t>Cieplak</w:t>
      </w:r>
      <w:proofErr w:type="spellEnd"/>
      <w:r w:rsidR="006C5F2C">
        <w:rPr>
          <w:rFonts w:ascii="Cambria" w:hAnsi="Cambria"/>
          <w:bCs/>
          <w:i/>
          <w:iCs/>
        </w:rPr>
        <w:t xml:space="preserve"> (Poland):</w:t>
      </w:r>
      <w:r w:rsidR="006C5F2C" w:rsidRPr="006C5F2C">
        <w:rPr>
          <w:rFonts w:ascii="Cambria" w:hAnsi="Cambria"/>
          <w:bCs/>
          <w:i/>
          <w:iCs/>
        </w:rPr>
        <w:t xml:space="preserve"> </w:t>
      </w:r>
      <w:r w:rsidR="006C5F2C" w:rsidRPr="006C5F2C">
        <w:rPr>
          <w:rFonts w:ascii="Cambria" w:hAnsi="Cambria"/>
          <w:b/>
          <w:bCs/>
        </w:rPr>
        <w:t>Knots in intrinsically disordered proteins</w:t>
      </w:r>
      <w:r w:rsidR="006C5F2C">
        <w:rPr>
          <w:rFonts w:ascii="Cambria" w:hAnsi="Cambria"/>
          <w:bCs/>
        </w:rPr>
        <w:t xml:space="preserve">, </w:t>
      </w:r>
      <w:r w:rsidR="006C5F2C" w:rsidRPr="006C5F2C">
        <w:rPr>
          <w:rFonts w:ascii="Cambria" w:hAnsi="Cambria"/>
          <w:bCs/>
          <w:i/>
          <w:iCs/>
        </w:rPr>
        <w:t xml:space="preserve">Ivan </w:t>
      </w:r>
      <w:proofErr w:type="spellStart"/>
      <w:r w:rsidR="006C5F2C" w:rsidRPr="006C5F2C">
        <w:rPr>
          <w:rFonts w:ascii="Cambria" w:hAnsi="Cambria"/>
          <w:bCs/>
          <w:i/>
          <w:iCs/>
        </w:rPr>
        <w:t>Colluzza</w:t>
      </w:r>
      <w:proofErr w:type="spellEnd"/>
      <w:r w:rsidR="006C5F2C">
        <w:rPr>
          <w:rFonts w:ascii="Cambria" w:hAnsi="Cambria"/>
          <w:bCs/>
          <w:i/>
          <w:iCs/>
        </w:rPr>
        <w:t xml:space="preserve"> (Spain):</w:t>
      </w:r>
      <w:r w:rsidR="006C5F2C">
        <w:rPr>
          <w:rFonts w:ascii="Cambria" w:hAnsi="Cambria"/>
          <w:bCs/>
        </w:rPr>
        <w:t xml:space="preserve"> </w:t>
      </w:r>
      <w:proofErr w:type="spellStart"/>
      <w:r w:rsidR="006C5F2C" w:rsidRPr="006C5F2C">
        <w:rPr>
          <w:rFonts w:ascii="Cambria" w:hAnsi="Cambria"/>
          <w:b/>
          <w:bCs/>
          <w:lang w:val="pl-PL"/>
        </w:rPr>
        <w:t>Transferable</w:t>
      </w:r>
      <w:proofErr w:type="spellEnd"/>
      <w:r w:rsidR="006C5F2C" w:rsidRPr="006C5F2C">
        <w:rPr>
          <w:rFonts w:ascii="Cambria" w:hAnsi="Cambria"/>
          <w:b/>
          <w:bCs/>
          <w:lang w:val="pl-PL"/>
        </w:rPr>
        <w:t xml:space="preserve"> </w:t>
      </w:r>
      <w:proofErr w:type="spellStart"/>
      <w:r w:rsidR="006C5F2C" w:rsidRPr="006C5F2C">
        <w:rPr>
          <w:rFonts w:ascii="Cambria" w:hAnsi="Cambria"/>
          <w:b/>
          <w:bCs/>
          <w:lang w:val="pl-PL"/>
        </w:rPr>
        <w:t>coarse-grained</w:t>
      </w:r>
      <w:proofErr w:type="spellEnd"/>
      <w:r w:rsidR="006C5F2C" w:rsidRPr="006C5F2C">
        <w:rPr>
          <w:rFonts w:ascii="Cambria" w:hAnsi="Cambria"/>
          <w:b/>
          <w:bCs/>
          <w:lang w:val="pl-PL"/>
        </w:rPr>
        <w:t xml:space="preserve"> </w:t>
      </w:r>
      <w:proofErr w:type="spellStart"/>
      <w:r w:rsidR="006C5F2C" w:rsidRPr="006C5F2C">
        <w:rPr>
          <w:rFonts w:ascii="Cambria" w:hAnsi="Cambria"/>
          <w:b/>
          <w:bCs/>
          <w:lang w:val="pl-PL"/>
        </w:rPr>
        <w:t>potential</w:t>
      </w:r>
      <w:proofErr w:type="spellEnd"/>
      <w:r w:rsidR="006C5F2C" w:rsidRPr="006C5F2C">
        <w:rPr>
          <w:rFonts w:ascii="Cambria" w:hAnsi="Cambria"/>
          <w:b/>
          <w:bCs/>
          <w:lang w:val="pl-PL"/>
        </w:rPr>
        <w:t xml:space="preserve"> for </w:t>
      </w:r>
      <w:r w:rsidR="006C5F2C" w:rsidRPr="006C5F2C">
        <w:rPr>
          <w:rFonts w:ascii="Cambria" w:hAnsi="Cambria"/>
          <w:b/>
          <w:bCs/>
          <w:i/>
          <w:iCs/>
          <w:lang w:val="pl-PL"/>
        </w:rPr>
        <w:t xml:space="preserve">de </w:t>
      </w:r>
      <w:proofErr w:type="spellStart"/>
      <w:r w:rsidR="006C5F2C" w:rsidRPr="006C5F2C">
        <w:rPr>
          <w:rFonts w:ascii="Cambria" w:hAnsi="Cambria"/>
          <w:b/>
          <w:bCs/>
          <w:i/>
          <w:iCs/>
          <w:lang w:val="pl-PL"/>
        </w:rPr>
        <w:t>novo</w:t>
      </w:r>
      <w:proofErr w:type="spellEnd"/>
      <w:r w:rsidR="006C5F2C" w:rsidRPr="006C5F2C">
        <w:rPr>
          <w:rFonts w:ascii="Cambria" w:hAnsi="Cambria"/>
          <w:b/>
          <w:bCs/>
          <w:lang w:val="pl-PL"/>
        </w:rPr>
        <w:t xml:space="preserve"> protein </w:t>
      </w:r>
      <w:proofErr w:type="spellStart"/>
      <w:r w:rsidR="006C5F2C" w:rsidRPr="006C5F2C">
        <w:rPr>
          <w:rFonts w:ascii="Cambria" w:hAnsi="Cambria"/>
          <w:b/>
          <w:bCs/>
          <w:lang w:val="pl-PL"/>
        </w:rPr>
        <w:t>folding</w:t>
      </w:r>
      <w:proofErr w:type="spellEnd"/>
      <w:r w:rsidR="006C5F2C" w:rsidRPr="006C5F2C">
        <w:rPr>
          <w:rFonts w:ascii="Cambria" w:hAnsi="Cambria"/>
          <w:b/>
          <w:bCs/>
          <w:lang w:val="pl-PL"/>
        </w:rPr>
        <w:t xml:space="preserve"> and design</w:t>
      </w:r>
      <w:r w:rsidR="006C5F2C" w:rsidRPr="006C5F2C">
        <w:rPr>
          <w:rFonts w:ascii="Cambria" w:hAnsi="Cambria"/>
          <w:bCs/>
          <w:i/>
          <w:lang w:val="pl-PL"/>
        </w:rPr>
        <w:t>)</w:t>
      </w:r>
      <w:r w:rsidR="006C5F2C">
        <w:rPr>
          <w:rFonts w:ascii="Cambria" w:hAnsi="Cambria"/>
          <w:bCs/>
          <w:i/>
          <w:lang w:val="pl-PL"/>
        </w:rPr>
        <w:t xml:space="preserve"> </w:t>
      </w:r>
      <w:proofErr w:type="spellStart"/>
      <w:r w:rsidR="006C5F2C">
        <w:rPr>
          <w:rFonts w:ascii="Cambria" w:hAnsi="Cambria"/>
          <w:bCs/>
          <w:lang w:val="pl-PL"/>
        </w:rPr>
        <w:t>followed</w:t>
      </w:r>
      <w:proofErr w:type="spellEnd"/>
      <w:r w:rsidR="006C5F2C">
        <w:rPr>
          <w:rFonts w:ascii="Cambria" w:hAnsi="Cambria"/>
          <w:bCs/>
          <w:lang w:val="pl-PL"/>
        </w:rPr>
        <w:t xml:space="preserve"> by </w:t>
      </w:r>
      <w:proofErr w:type="spellStart"/>
      <w:r w:rsidR="006C5F2C">
        <w:rPr>
          <w:rFonts w:ascii="Cambria" w:hAnsi="Cambria"/>
          <w:bCs/>
          <w:lang w:val="pl-PL"/>
        </w:rPr>
        <w:t>discussion</w:t>
      </w:r>
      <w:proofErr w:type="spellEnd"/>
      <w:r w:rsidR="006C5F2C">
        <w:rPr>
          <w:rFonts w:ascii="Cambria" w:hAnsi="Cambria"/>
          <w:bCs/>
          <w:lang w:val="pl-PL"/>
        </w:rPr>
        <w:t xml:space="preserve"> and </w:t>
      </w:r>
      <w:proofErr w:type="spellStart"/>
      <w:r w:rsidR="006C5F2C">
        <w:rPr>
          <w:rFonts w:ascii="Cambria" w:hAnsi="Cambria"/>
          <w:bCs/>
          <w:lang w:val="pl-PL"/>
        </w:rPr>
        <w:t>round</w:t>
      </w:r>
      <w:proofErr w:type="spellEnd"/>
      <w:r w:rsidR="006C5F2C">
        <w:rPr>
          <w:rFonts w:ascii="Cambria" w:hAnsi="Cambria"/>
          <w:bCs/>
          <w:lang w:val="pl-PL"/>
        </w:rPr>
        <w:t xml:space="preserve"> </w:t>
      </w:r>
      <w:proofErr w:type="spellStart"/>
      <w:r w:rsidR="006C5F2C">
        <w:rPr>
          <w:rFonts w:ascii="Cambria" w:hAnsi="Cambria"/>
          <w:bCs/>
          <w:lang w:val="pl-PL"/>
        </w:rPr>
        <w:t>table</w:t>
      </w:r>
      <w:proofErr w:type="spellEnd"/>
      <w:r w:rsidR="006C5F2C">
        <w:rPr>
          <w:rFonts w:ascii="Cambria" w:hAnsi="Cambria"/>
          <w:bCs/>
          <w:lang w:val="pl-PL"/>
        </w:rPr>
        <w:t xml:space="preserve">. The </w:t>
      </w:r>
      <w:proofErr w:type="spellStart"/>
      <w:r w:rsidR="006C5F2C">
        <w:rPr>
          <w:rFonts w:ascii="Cambria" w:hAnsi="Cambria"/>
          <w:bCs/>
          <w:lang w:val="pl-PL"/>
        </w:rPr>
        <w:t>second</w:t>
      </w:r>
      <w:proofErr w:type="spellEnd"/>
      <w:r w:rsidR="006C5F2C">
        <w:rPr>
          <w:rFonts w:ascii="Cambria" w:hAnsi="Cambria"/>
          <w:bCs/>
          <w:lang w:val="pl-PL"/>
        </w:rPr>
        <w:t xml:space="preserve"> part</w:t>
      </w:r>
      <w:r w:rsidR="00F0696B">
        <w:rPr>
          <w:rFonts w:ascii="Cambria" w:hAnsi="Cambria"/>
          <w:bCs/>
          <w:lang w:val="pl-PL"/>
        </w:rPr>
        <w:t xml:space="preserve"> of the mini-</w:t>
      </w:r>
      <w:proofErr w:type="spellStart"/>
      <w:r w:rsidR="00F0696B">
        <w:rPr>
          <w:rFonts w:ascii="Cambria" w:hAnsi="Cambria"/>
          <w:bCs/>
          <w:lang w:val="pl-PL"/>
        </w:rPr>
        <w:t>workshop</w:t>
      </w:r>
      <w:proofErr w:type="spellEnd"/>
      <w:r w:rsidR="006C5F2C">
        <w:rPr>
          <w:rFonts w:ascii="Cambria" w:hAnsi="Cambria"/>
          <w:bCs/>
          <w:lang w:val="pl-PL"/>
        </w:rPr>
        <w:t xml:space="preserve"> </w:t>
      </w:r>
      <w:proofErr w:type="spellStart"/>
      <w:r w:rsidR="006C5F2C">
        <w:rPr>
          <w:rFonts w:ascii="Cambria" w:hAnsi="Cambria"/>
          <w:bCs/>
          <w:lang w:val="pl-PL"/>
        </w:rPr>
        <w:t>included</w:t>
      </w:r>
      <w:proofErr w:type="spellEnd"/>
      <w:r w:rsidR="00F0696B">
        <w:rPr>
          <w:rFonts w:ascii="Cambria" w:hAnsi="Cambria"/>
          <w:bCs/>
          <w:lang w:val="pl-PL"/>
        </w:rPr>
        <w:t xml:space="preserve"> </w:t>
      </w:r>
      <w:proofErr w:type="spellStart"/>
      <w:r w:rsidR="00F0696B">
        <w:rPr>
          <w:rFonts w:ascii="Cambria" w:hAnsi="Cambria"/>
          <w:bCs/>
          <w:lang w:val="pl-PL"/>
        </w:rPr>
        <w:t>two</w:t>
      </w:r>
      <w:proofErr w:type="spellEnd"/>
      <w:r w:rsidR="006C5F2C">
        <w:rPr>
          <w:rFonts w:ascii="Cambria" w:hAnsi="Cambria"/>
          <w:bCs/>
          <w:lang w:val="pl-PL"/>
        </w:rPr>
        <w:t xml:space="preserve"> 1</w:t>
      </w:r>
      <w:r w:rsidR="00F0696B">
        <w:rPr>
          <w:rFonts w:ascii="Cambria" w:hAnsi="Cambria"/>
          <w:bCs/>
          <w:lang w:val="pl-PL"/>
        </w:rPr>
        <w:t xml:space="preserve">5 </w:t>
      </w:r>
      <w:proofErr w:type="spellStart"/>
      <w:r w:rsidR="00F0696B">
        <w:rPr>
          <w:rFonts w:ascii="Cambria" w:hAnsi="Cambria"/>
          <w:bCs/>
          <w:lang w:val="pl-PL"/>
        </w:rPr>
        <w:t>minuntes</w:t>
      </w:r>
      <w:proofErr w:type="spellEnd"/>
      <w:r w:rsidR="00F0696B">
        <w:rPr>
          <w:rFonts w:ascii="Cambria" w:hAnsi="Cambria"/>
          <w:bCs/>
          <w:lang w:val="pl-PL"/>
        </w:rPr>
        <w:t xml:space="preserve"> </w:t>
      </w:r>
      <w:proofErr w:type="spellStart"/>
      <w:r w:rsidR="00F0696B">
        <w:rPr>
          <w:rFonts w:ascii="Cambria" w:hAnsi="Cambria"/>
          <w:bCs/>
          <w:lang w:val="pl-PL"/>
        </w:rPr>
        <w:t>contributions</w:t>
      </w:r>
      <w:proofErr w:type="spellEnd"/>
      <w:r w:rsidR="00F0696B">
        <w:rPr>
          <w:rFonts w:ascii="Cambria" w:hAnsi="Cambria"/>
          <w:bCs/>
          <w:lang w:val="pl-PL"/>
        </w:rPr>
        <w:t xml:space="preserve"> by </w:t>
      </w:r>
      <w:r w:rsidR="006C5F2C">
        <w:rPr>
          <w:rFonts w:ascii="Cambria" w:hAnsi="Cambria"/>
          <w:bCs/>
          <w:lang w:val="pl-PL"/>
        </w:rPr>
        <w:t xml:space="preserve">junior </w:t>
      </w:r>
      <w:proofErr w:type="spellStart"/>
      <w:r w:rsidR="006C5F2C">
        <w:rPr>
          <w:rFonts w:ascii="Cambria" w:hAnsi="Cambria"/>
          <w:bCs/>
          <w:lang w:val="pl-PL"/>
        </w:rPr>
        <w:t>researchers</w:t>
      </w:r>
      <w:proofErr w:type="spellEnd"/>
      <w:r w:rsidR="006C5F2C">
        <w:rPr>
          <w:rFonts w:ascii="Cambria" w:hAnsi="Cambria"/>
          <w:bCs/>
          <w:lang w:val="pl-PL"/>
        </w:rPr>
        <w:t xml:space="preserve">: </w:t>
      </w:r>
      <w:proofErr w:type="spellStart"/>
      <w:r w:rsidR="006C5F2C" w:rsidRPr="006C5F2C">
        <w:rPr>
          <w:rFonts w:ascii="Cambria" w:hAnsi="Cambria"/>
          <w:bCs/>
          <w:i/>
        </w:rPr>
        <w:t>Pawel-Dabrowski-Tumanski</w:t>
      </w:r>
      <w:proofErr w:type="spellEnd"/>
      <w:r w:rsidR="006C5F2C">
        <w:rPr>
          <w:rFonts w:ascii="Cambria" w:hAnsi="Cambria"/>
          <w:bCs/>
          <w:i/>
        </w:rPr>
        <w:t xml:space="preserve"> (Poland)</w:t>
      </w:r>
      <w:r w:rsidR="006C5F2C">
        <w:rPr>
          <w:rFonts w:ascii="Cambria" w:hAnsi="Cambria"/>
          <w:bCs/>
        </w:rPr>
        <w:t xml:space="preserve">: </w:t>
      </w:r>
      <w:r w:rsidR="006C5F2C" w:rsidRPr="006C5F2C">
        <w:rPr>
          <w:rFonts w:ascii="Cambria" w:hAnsi="Cambria"/>
          <w:b/>
          <w:bCs/>
        </w:rPr>
        <w:t>Deterministic knots in protein</w:t>
      </w:r>
      <w:r w:rsidR="006C5F2C">
        <w:rPr>
          <w:rFonts w:ascii="Cambria" w:hAnsi="Cambria"/>
          <w:bCs/>
        </w:rPr>
        <w:t xml:space="preserve"> and </w:t>
      </w:r>
      <w:proofErr w:type="spellStart"/>
      <w:r w:rsidR="006C5F2C" w:rsidRPr="006C5F2C">
        <w:rPr>
          <w:rFonts w:ascii="Cambria" w:hAnsi="Cambria"/>
          <w:bCs/>
          <w:i/>
        </w:rPr>
        <w:t>Bartosz</w:t>
      </w:r>
      <w:proofErr w:type="spellEnd"/>
      <w:r w:rsidR="006C5F2C" w:rsidRPr="006C5F2C">
        <w:rPr>
          <w:rFonts w:ascii="Cambria" w:hAnsi="Cambria"/>
          <w:bCs/>
          <w:i/>
        </w:rPr>
        <w:t xml:space="preserve"> </w:t>
      </w:r>
      <w:proofErr w:type="spellStart"/>
      <w:r w:rsidR="006C5F2C" w:rsidRPr="006C5F2C">
        <w:rPr>
          <w:rFonts w:ascii="Cambria" w:hAnsi="Cambria"/>
          <w:bCs/>
          <w:i/>
        </w:rPr>
        <w:t>Greń</w:t>
      </w:r>
      <w:proofErr w:type="spellEnd"/>
      <w:r w:rsidR="006C5F2C">
        <w:rPr>
          <w:rFonts w:ascii="Cambria" w:hAnsi="Cambria"/>
          <w:bCs/>
          <w:i/>
        </w:rPr>
        <w:t xml:space="preserve"> (Poland)</w:t>
      </w:r>
      <w:r w:rsidR="006C5F2C">
        <w:rPr>
          <w:rFonts w:ascii="Cambria" w:hAnsi="Cambria"/>
          <w:bCs/>
        </w:rPr>
        <w:t xml:space="preserve">: </w:t>
      </w:r>
      <w:r w:rsidR="006C5F2C" w:rsidRPr="006C5F2C">
        <w:rPr>
          <w:rFonts w:ascii="Cambria" w:hAnsi="Cambria"/>
          <w:b/>
          <w:bCs/>
        </w:rPr>
        <w:t>Non-trivial lassos in proteins and polymers</w:t>
      </w:r>
      <w:r w:rsidR="006C5F2C">
        <w:rPr>
          <w:rFonts w:ascii="Cambria" w:hAnsi="Cambria"/>
          <w:bCs/>
          <w:lang w:val="pl-PL"/>
        </w:rPr>
        <w:t>.</w:t>
      </w:r>
    </w:p>
    <w:p w14:paraId="65BAE005" w14:textId="77777777" w:rsidR="00A1555F" w:rsidRDefault="00A1555F" w:rsidP="006C5F2C">
      <w:pPr>
        <w:jc w:val="both"/>
        <w:rPr>
          <w:rFonts w:ascii="Cambria" w:hAnsi="Cambria"/>
          <w:bCs/>
          <w:lang w:val="pl-PL"/>
        </w:rPr>
      </w:pPr>
    </w:p>
    <w:p w14:paraId="4D311DD8" w14:textId="49A66AB3" w:rsidR="00A1555F" w:rsidRPr="00A1555F" w:rsidRDefault="009E53E9" w:rsidP="006C5F2C">
      <w:pPr>
        <w:jc w:val="both"/>
        <w:rPr>
          <w:rFonts w:ascii="Cambria" w:hAnsi="Cambria"/>
          <w:b/>
          <w:bCs/>
        </w:rPr>
      </w:pPr>
      <w:r w:rsidRPr="009E53E9">
        <w:rPr>
          <w:rFonts w:ascii="Cambria" w:hAnsi="Cambria"/>
          <w:b/>
          <w:bCs/>
        </w:rPr>
        <w:t>No</w:t>
      </w:r>
      <w:r w:rsidR="00D06BA7">
        <w:rPr>
          <w:rFonts w:ascii="Cambria" w:hAnsi="Cambria"/>
          <w:b/>
          <w:bCs/>
        </w:rPr>
        <w:t xml:space="preserve">vel collaborations prompted by </w:t>
      </w:r>
      <w:r w:rsidRPr="009E53E9">
        <w:rPr>
          <w:rFonts w:ascii="Cambria" w:hAnsi="Cambria"/>
          <w:b/>
          <w:bCs/>
        </w:rPr>
        <w:t>participation in EUTOPIA</w:t>
      </w:r>
    </w:p>
    <w:p w14:paraId="7336CB5C" w14:textId="066E7166" w:rsidR="001B2BE2" w:rsidRDefault="001B2BE2" w:rsidP="008F6794">
      <w:pPr>
        <w:jc w:val="both"/>
        <w:rPr>
          <w:rFonts w:ascii="Cambria" w:hAnsi="Cambria"/>
          <w:bCs/>
        </w:rPr>
      </w:pPr>
    </w:p>
    <w:p w14:paraId="50619E48" w14:textId="3C87A718" w:rsidR="00F0696B" w:rsidRPr="00F0696B" w:rsidRDefault="00F0696B" w:rsidP="00F0696B">
      <w:pPr>
        <w:pStyle w:val="ListParagraph"/>
        <w:numPr>
          <w:ilvl w:val="0"/>
          <w:numId w:val="3"/>
        </w:numPr>
        <w:jc w:val="both"/>
        <w:rPr>
          <w:rFonts w:ascii="Cambria" w:hAnsi="Cambria"/>
          <w:bCs/>
        </w:rPr>
      </w:pPr>
      <w:r w:rsidRPr="00F0696B">
        <w:rPr>
          <w:rFonts w:ascii="Cambria" w:hAnsi="Cambria"/>
          <w:bCs/>
        </w:rPr>
        <w:t xml:space="preserve">Joanna </w:t>
      </w:r>
      <w:proofErr w:type="spellStart"/>
      <w:r w:rsidRPr="00F0696B">
        <w:rPr>
          <w:rFonts w:ascii="Cambria" w:hAnsi="Cambria"/>
          <w:bCs/>
        </w:rPr>
        <w:t>Sulkowska</w:t>
      </w:r>
      <w:proofErr w:type="spellEnd"/>
      <w:r w:rsidRPr="00F0696B">
        <w:rPr>
          <w:rFonts w:ascii="Cambria" w:hAnsi="Cambria"/>
          <w:bCs/>
        </w:rPr>
        <w:t xml:space="preserve"> (Poland)</w:t>
      </w:r>
      <w:r w:rsidR="00D06BA7">
        <w:rPr>
          <w:rFonts w:ascii="Cambria" w:hAnsi="Cambria"/>
          <w:bCs/>
        </w:rPr>
        <w:t xml:space="preserve">, </w:t>
      </w:r>
      <w:proofErr w:type="spellStart"/>
      <w:r w:rsidR="00D06BA7" w:rsidRPr="00D06BA7">
        <w:rPr>
          <w:rFonts w:ascii="Cambria" w:hAnsi="Cambria"/>
          <w:bCs/>
        </w:rPr>
        <w:t>Szymon</w:t>
      </w:r>
      <w:proofErr w:type="spellEnd"/>
      <w:r w:rsidR="00D06BA7" w:rsidRPr="00D06BA7">
        <w:rPr>
          <w:rFonts w:ascii="Cambria" w:hAnsi="Cambria"/>
          <w:bCs/>
        </w:rPr>
        <w:t xml:space="preserve"> </w:t>
      </w:r>
      <w:proofErr w:type="spellStart"/>
      <w:r w:rsidR="00D06BA7" w:rsidRPr="00D06BA7">
        <w:rPr>
          <w:rFonts w:ascii="Cambria" w:hAnsi="Cambria"/>
          <w:bCs/>
        </w:rPr>
        <w:t>Niewieczerzal</w:t>
      </w:r>
      <w:proofErr w:type="spellEnd"/>
      <w:r w:rsidR="00D06BA7" w:rsidRPr="00D06BA7">
        <w:rPr>
          <w:rFonts w:ascii="Cambria" w:hAnsi="Cambria"/>
          <w:bCs/>
        </w:rPr>
        <w:t xml:space="preserve"> (Poland)</w:t>
      </w:r>
      <w:r w:rsidRPr="00F0696B">
        <w:rPr>
          <w:rFonts w:ascii="Cambria" w:hAnsi="Cambria"/>
          <w:bCs/>
        </w:rPr>
        <w:t xml:space="preserve"> and</w:t>
      </w:r>
      <w:r w:rsidR="001C0C8E">
        <w:rPr>
          <w:rFonts w:ascii="Cambria" w:hAnsi="Cambria"/>
          <w:bCs/>
        </w:rPr>
        <w:t xml:space="preserve"> </w:t>
      </w:r>
      <w:proofErr w:type="spellStart"/>
      <w:r w:rsidR="001C0C8E">
        <w:rPr>
          <w:rFonts w:ascii="Cambria" w:hAnsi="Cambria"/>
          <w:bCs/>
        </w:rPr>
        <w:t>Patrícia</w:t>
      </w:r>
      <w:proofErr w:type="spellEnd"/>
      <w:r w:rsidR="001C0C8E">
        <w:rPr>
          <w:rFonts w:ascii="Cambria" w:hAnsi="Cambria"/>
          <w:bCs/>
        </w:rPr>
        <w:t xml:space="preserve"> </w:t>
      </w:r>
      <w:proofErr w:type="spellStart"/>
      <w:r w:rsidR="001C0C8E">
        <w:rPr>
          <w:rFonts w:ascii="Cambria" w:hAnsi="Cambria"/>
          <w:bCs/>
        </w:rPr>
        <w:t>Faísca</w:t>
      </w:r>
      <w:proofErr w:type="spellEnd"/>
      <w:r w:rsidR="001C0C8E">
        <w:rPr>
          <w:rFonts w:ascii="Cambria" w:hAnsi="Cambria"/>
          <w:bCs/>
        </w:rPr>
        <w:t xml:space="preserve"> (Portugal) are planning to</w:t>
      </w:r>
      <w:r w:rsidRPr="00F0696B">
        <w:rPr>
          <w:rFonts w:ascii="Cambria" w:hAnsi="Cambria"/>
          <w:bCs/>
        </w:rPr>
        <w:t xml:space="preserve"> explore the mechanism of </w:t>
      </w:r>
      <w:proofErr w:type="spellStart"/>
      <w:r w:rsidRPr="00F0696B">
        <w:rPr>
          <w:rFonts w:ascii="Cambria" w:hAnsi="Cambria"/>
          <w:bCs/>
        </w:rPr>
        <w:t>chaperonin</w:t>
      </w:r>
      <w:proofErr w:type="spellEnd"/>
      <w:r w:rsidRPr="00F0696B">
        <w:rPr>
          <w:rFonts w:ascii="Cambria" w:hAnsi="Cambria"/>
          <w:bCs/>
        </w:rPr>
        <w:t>-assisted knotting beyond steric-confinement by extending recent results</w:t>
      </w:r>
      <w:r w:rsidR="00D80D7C">
        <w:rPr>
          <w:rFonts w:ascii="Cambria" w:hAnsi="Cambria"/>
          <w:bCs/>
        </w:rPr>
        <w:t xml:space="preserve"> that reported</w:t>
      </w:r>
      <w:r>
        <w:rPr>
          <w:rFonts w:ascii="Cambria" w:hAnsi="Cambria"/>
          <w:bCs/>
        </w:rPr>
        <w:t xml:space="preserve"> the role of hydrophobicity on the folding and knotting transitions of proteins with shallow knots</w:t>
      </w:r>
      <w:r w:rsidR="00D80D7C">
        <w:rPr>
          <w:rFonts w:ascii="Cambria" w:hAnsi="Cambria"/>
          <w:bCs/>
        </w:rPr>
        <w:t xml:space="preserve"> (</w:t>
      </w:r>
      <w:r w:rsidRPr="00F0696B">
        <w:rPr>
          <w:rFonts w:ascii="Cambria" w:hAnsi="Cambria"/>
          <w:bCs/>
        </w:rPr>
        <w:t>Especial et al.</w:t>
      </w:r>
      <w:r>
        <w:rPr>
          <w:rFonts w:ascii="Cambria" w:hAnsi="Cambria"/>
          <w:bCs/>
        </w:rPr>
        <w:t>,</w:t>
      </w:r>
      <w:r w:rsidRPr="00F0696B">
        <w:rPr>
          <w:rFonts w:ascii="Cambria" w:hAnsi="Cambria"/>
          <w:bCs/>
        </w:rPr>
        <w:t xml:space="preserve"> </w:t>
      </w:r>
      <w:r w:rsidRPr="00D06BA7">
        <w:rPr>
          <w:rFonts w:ascii="Cambria" w:hAnsi="Cambria"/>
          <w:bCs/>
          <w:i/>
          <w:iCs/>
        </w:rPr>
        <w:t>Phys. Chem. Chem. Phys.</w:t>
      </w:r>
      <w:r w:rsidRPr="00D06BA7">
        <w:rPr>
          <w:rFonts w:ascii="Cambria" w:hAnsi="Cambria"/>
          <w:bCs/>
        </w:rPr>
        <w:t>, 2019, 21, 11764-11775</w:t>
      </w:r>
      <w:r>
        <w:rPr>
          <w:rFonts w:ascii="Cambria" w:hAnsi="Cambria"/>
          <w:bCs/>
        </w:rPr>
        <w:t>)</w:t>
      </w:r>
      <w:r w:rsidRPr="00F0696B">
        <w:rPr>
          <w:rFonts w:ascii="Cambria" w:hAnsi="Cambria"/>
          <w:bCs/>
        </w:rPr>
        <w:t xml:space="preserve"> to deeply knotted proteins and proteins with </w:t>
      </w:r>
      <w:proofErr w:type="spellStart"/>
      <w:r w:rsidRPr="00F0696B">
        <w:rPr>
          <w:rFonts w:ascii="Cambria" w:hAnsi="Cambria"/>
          <w:bCs/>
        </w:rPr>
        <w:t>splinkots</w:t>
      </w:r>
      <w:proofErr w:type="spellEnd"/>
      <w:r w:rsidRPr="00F0696B">
        <w:rPr>
          <w:rFonts w:ascii="Cambria" w:hAnsi="Cambria"/>
          <w:bCs/>
        </w:rPr>
        <w:t xml:space="preserve">. </w:t>
      </w:r>
    </w:p>
    <w:p w14:paraId="0AB3DCEE" w14:textId="1891612B" w:rsidR="00F0696B" w:rsidRDefault="0062080F" w:rsidP="00F0696B">
      <w:pPr>
        <w:pStyle w:val="ListParagraph"/>
        <w:numPr>
          <w:ilvl w:val="0"/>
          <w:numId w:val="3"/>
        </w:numPr>
        <w:jc w:val="both"/>
        <w:rPr>
          <w:rFonts w:ascii="Cambria" w:hAnsi="Cambria"/>
          <w:bCs/>
        </w:rPr>
      </w:pPr>
      <w:proofErr w:type="spellStart"/>
      <w:r>
        <w:rPr>
          <w:rFonts w:ascii="Cambria" w:hAnsi="Cambria"/>
          <w:bCs/>
        </w:rPr>
        <w:t>Rafaello</w:t>
      </w:r>
      <w:proofErr w:type="spellEnd"/>
      <w:r>
        <w:rPr>
          <w:rFonts w:ascii="Cambria" w:hAnsi="Cambria"/>
          <w:bCs/>
        </w:rPr>
        <w:t xml:space="preserve"> </w:t>
      </w:r>
      <w:proofErr w:type="spellStart"/>
      <w:r>
        <w:rPr>
          <w:rFonts w:ascii="Cambria" w:hAnsi="Cambria"/>
          <w:bCs/>
        </w:rPr>
        <w:t>Potestio</w:t>
      </w:r>
      <w:proofErr w:type="spellEnd"/>
      <w:r>
        <w:rPr>
          <w:rFonts w:ascii="Cambria" w:hAnsi="Cambria"/>
          <w:bCs/>
        </w:rPr>
        <w:t xml:space="preserve"> (Italy), Ivan </w:t>
      </w:r>
      <w:proofErr w:type="spellStart"/>
      <w:r>
        <w:rPr>
          <w:rFonts w:ascii="Cambria" w:hAnsi="Cambria"/>
          <w:bCs/>
        </w:rPr>
        <w:t>Coluzza</w:t>
      </w:r>
      <w:proofErr w:type="spellEnd"/>
      <w:r>
        <w:rPr>
          <w:rFonts w:ascii="Cambria" w:hAnsi="Cambria"/>
          <w:bCs/>
        </w:rPr>
        <w:t xml:space="preserve"> (Spain), </w:t>
      </w:r>
      <w:proofErr w:type="spellStart"/>
      <w:r>
        <w:rPr>
          <w:rFonts w:ascii="Cambria" w:hAnsi="Cambria"/>
          <w:bCs/>
        </w:rPr>
        <w:t>Patrícia</w:t>
      </w:r>
      <w:proofErr w:type="spellEnd"/>
      <w:r>
        <w:rPr>
          <w:rFonts w:ascii="Cambria" w:hAnsi="Cambria"/>
          <w:bCs/>
        </w:rPr>
        <w:t xml:space="preserve"> </w:t>
      </w:r>
      <w:proofErr w:type="spellStart"/>
      <w:r>
        <w:rPr>
          <w:rFonts w:ascii="Cambria" w:hAnsi="Cambria"/>
          <w:bCs/>
        </w:rPr>
        <w:t>Faísca</w:t>
      </w:r>
      <w:proofErr w:type="spellEnd"/>
      <w:r>
        <w:rPr>
          <w:rFonts w:ascii="Cambria" w:hAnsi="Cambria"/>
          <w:bCs/>
        </w:rPr>
        <w:t xml:space="preserve"> (Portug</w:t>
      </w:r>
      <w:r w:rsidR="001C0C8E">
        <w:rPr>
          <w:rFonts w:ascii="Cambria" w:hAnsi="Cambria"/>
          <w:bCs/>
        </w:rPr>
        <w:t xml:space="preserve">al) and </w:t>
      </w:r>
      <w:proofErr w:type="spellStart"/>
      <w:r w:rsidR="001C0C8E">
        <w:rPr>
          <w:rFonts w:ascii="Cambria" w:hAnsi="Cambria"/>
          <w:bCs/>
        </w:rPr>
        <w:t>João</w:t>
      </w:r>
      <w:proofErr w:type="spellEnd"/>
      <w:r w:rsidR="001C0C8E">
        <w:rPr>
          <w:rFonts w:ascii="Cambria" w:hAnsi="Cambria"/>
          <w:bCs/>
        </w:rPr>
        <w:t xml:space="preserve"> Especial (PhD student, Portugal)</w:t>
      </w:r>
      <w:r>
        <w:rPr>
          <w:rFonts w:ascii="Cambria" w:hAnsi="Cambria"/>
          <w:bCs/>
        </w:rPr>
        <w:t xml:space="preserve"> are planning to start a novel </w:t>
      </w:r>
      <w:r>
        <w:rPr>
          <w:rFonts w:ascii="Cambria" w:hAnsi="Cambria"/>
          <w:bCs/>
        </w:rPr>
        <w:lastRenderedPageBreak/>
        <w:t xml:space="preserve">collaboration </w:t>
      </w:r>
      <w:r w:rsidR="001C0C8E">
        <w:rPr>
          <w:rFonts w:ascii="Cambria" w:hAnsi="Cambria"/>
          <w:bCs/>
        </w:rPr>
        <w:t xml:space="preserve">that will address </w:t>
      </w:r>
      <w:r>
        <w:rPr>
          <w:rFonts w:ascii="Cambria" w:hAnsi="Cambria"/>
          <w:bCs/>
        </w:rPr>
        <w:t xml:space="preserve">the problem of understanding the knotting mechanism in an evolutionary context. In particular, they plan to explore how the size of the amino acid alphabet affects the mechanism of knotting in the context of coarse-grained models. </w:t>
      </w:r>
    </w:p>
    <w:p w14:paraId="558E8E13" w14:textId="73F2B2F7" w:rsidR="00D06BA7" w:rsidRPr="00EE2007" w:rsidRDefault="00D06BA7" w:rsidP="00D06BA7">
      <w:pPr>
        <w:pStyle w:val="ListParagraph"/>
        <w:numPr>
          <w:ilvl w:val="0"/>
          <w:numId w:val="3"/>
        </w:numPr>
        <w:jc w:val="both"/>
        <w:rPr>
          <w:rFonts w:ascii="Cambria" w:hAnsi="Cambria"/>
          <w:bCs/>
        </w:rPr>
      </w:pPr>
      <w:r>
        <w:rPr>
          <w:rFonts w:ascii="Cambria" w:hAnsi="Cambria"/>
          <w:bCs/>
        </w:rPr>
        <w:t xml:space="preserve">Joanna </w:t>
      </w:r>
      <w:proofErr w:type="spellStart"/>
      <w:r>
        <w:rPr>
          <w:rFonts w:ascii="Cambria" w:hAnsi="Cambria"/>
          <w:bCs/>
        </w:rPr>
        <w:t>Sulkowksa</w:t>
      </w:r>
      <w:proofErr w:type="spellEnd"/>
      <w:r w:rsidRPr="00D06BA7">
        <w:rPr>
          <w:rFonts w:ascii="Cambria" w:hAnsi="Cambria"/>
          <w:bCs/>
        </w:rPr>
        <w:t xml:space="preserve">, </w:t>
      </w:r>
      <w:proofErr w:type="spellStart"/>
      <w:r w:rsidRPr="00D06BA7">
        <w:rPr>
          <w:rFonts w:ascii="Cambria" w:hAnsi="Cambria"/>
          <w:bCs/>
        </w:rPr>
        <w:t>Pawel</w:t>
      </w:r>
      <w:proofErr w:type="spellEnd"/>
      <w:r w:rsidRPr="00D06BA7">
        <w:rPr>
          <w:rFonts w:ascii="Cambria" w:hAnsi="Cambria"/>
          <w:bCs/>
        </w:rPr>
        <w:t xml:space="preserve"> </w:t>
      </w:r>
      <w:proofErr w:type="spellStart"/>
      <w:r w:rsidRPr="00D06BA7">
        <w:rPr>
          <w:rFonts w:ascii="Cambria" w:hAnsi="Cambria"/>
          <w:bCs/>
        </w:rPr>
        <w:t>Dabrowski</w:t>
      </w:r>
      <w:proofErr w:type="spellEnd"/>
      <w:r w:rsidRPr="00D06BA7">
        <w:rPr>
          <w:rFonts w:ascii="Cambria" w:hAnsi="Cambria"/>
          <w:bCs/>
        </w:rPr>
        <w:t xml:space="preserve"> (Poland)</w:t>
      </w:r>
      <w:r>
        <w:rPr>
          <w:rFonts w:ascii="Cambria" w:hAnsi="Cambria"/>
          <w:bCs/>
        </w:rPr>
        <w:t>,</w:t>
      </w:r>
      <w:r w:rsidRPr="00D06BA7">
        <w:rPr>
          <w:rFonts w:ascii="Cambria" w:hAnsi="Cambria"/>
          <w:bCs/>
        </w:rPr>
        <w:t xml:space="preserve"> </w:t>
      </w:r>
      <w:proofErr w:type="spellStart"/>
      <w:r w:rsidRPr="00D06BA7">
        <w:rPr>
          <w:rFonts w:ascii="Cambria" w:hAnsi="Cambria"/>
          <w:bCs/>
        </w:rPr>
        <w:t>Adnrzej</w:t>
      </w:r>
      <w:proofErr w:type="spellEnd"/>
      <w:r w:rsidRPr="00D06BA7">
        <w:rPr>
          <w:rFonts w:ascii="Cambria" w:hAnsi="Cambria"/>
          <w:bCs/>
        </w:rPr>
        <w:t xml:space="preserve"> </w:t>
      </w:r>
      <w:proofErr w:type="spellStart"/>
      <w:r w:rsidRPr="00D06BA7">
        <w:rPr>
          <w:rFonts w:ascii="Cambria" w:hAnsi="Cambria"/>
          <w:bCs/>
        </w:rPr>
        <w:t>Stasiak</w:t>
      </w:r>
      <w:proofErr w:type="spellEnd"/>
      <w:r>
        <w:rPr>
          <w:rFonts w:ascii="Cambria" w:hAnsi="Cambria"/>
          <w:bCs/>
        </w:rPr>
        <w:t xml:space="preserve"> </w:t>
      </w:r>
      <w:r w:rsidRPr="00D06BA7">
        <w:rPr>
          <w:rFonts w:ascii="Cambria" w:hAnsi="Cambria"/>
          <w:bCs/>
        </w:rPr>
        <w:t xml:space="preserve">(Switzerland) </w:t>
      </w:r>
      <w:r>
        <w:rPr>
          <w:rFonts w:ascii="Cambria" w:hAnsi="Cambria"/>
          <w:bCs/>
        </w:rPr>
        <w:t xml:space="preserve">and </w:t>
      </w:r>
      <w:proofErr w:type="spellStart"/>
      <w:r w:rsidRPr="00D06BA7">
        <w:rPr>
          <w:rFonts w:ascii="Cambria" w:hAnsi="Cambria"/>
          <w:bCs/>
        </w:rPr>
        <w:t>Dimos</w:t>
      </w:r>
      <w:proofErr w:type="spellEnd"/>
      <w:r w:rsidRPr="00D06BA7">
        <w:rPr>
          <w:rFonts w:ascii="Cambria" w:hAnsi="Cambria"/>
          <w:bCs/>
        </w:rPr>
        <w:t xml:space="preserve"> </w:t>
      </w:r>
      <w:proofErr w:type="spellStart"/>
      <w:r w:rsidRPr="00D06BA7">
        <w:rPr>
          <w:rFonts w:ascii="Cambria" w:hAnsi="Cambria"/>
          <w:bCs/>
        </w:rPr>
        <w:t>Goundaroulis</w:t>
      </w:r>
      <w:proofErr w:type="spellEnd"/>
      <w:r w:rsidRPr="00D06BA7">
        <w:rPr>
          <w:rFonts w:ascii="Cambria" w:hAnsi="Cambria"/>
          <w:bCs/>
        </w:rPr>
        <w:t xml:space="preserve"> (Switzerland) are planning to start a nove</w:t>
      </w:r>
      <w:r>
        <w:rPr>
          <w:rFonts w:ascii="Cambria" w:hAnsi="Cambria"/>
          <w:bCs/>
        </w:rPr>
        <w:t xml:space="preserve">l collaboration that will focus on </w:t>
      </w:r>
      <w:r w:rsidRPr="00D06BA7">
        <w:rPr>
          <w:rFonts w:ascii="Cambria" w:hAnsi="Cambria"/>
          <w:bCs/>
        </w:rPr>
        <w:t>theory</w:t>
      </w:r>
      <w:r w:rsidR="00EE2007">
        <w:rPr>
          <w:rFonts w:ascii="Cambria" w:hAnsi="Cambria"/>
          <w:bCs/>
        </w:rPr>
        <w:t xml:space="preserve"> and protein realization of selected</w:t>
      </w:r>
      <w:r w:rsidRPr="00D06BA7">
        <w:rPr>
          <w:rFonts w:ascii="Cambria" w:hAnsi="Cambria"/>
          <w:bCs/>
        </w:rPr>
        <w:t xml:space="preserve"> topological structures</w:t>
      </w:r>
      <w:r w:rsidR="00EE2007">
        <w:rPr>
          <w:rFonts w:ascii="Cambria" w:hAnsi="Cambria"/>
          <w:bCs/>
        </w:rPr>
        <w:t xml:space="preserve"> (this fits the goals of both WG1 and WG3). An application </w:t>
      </w:r>
      <w:proofErr w:type="gramStart"/>
      <w:r w:rsidR="00EE2007">
        <w:rPr>
          <w:rFonts w:ascii="Cambria" w:hAnsi="Cambria"/>
          <w:bCs/>
        </w:rPr>
        <w:t xml:space="preserve">for </w:t>
      </w:r>
      <w:r>
        <w:rPr>
          <w:rFonts w:ascii="Cambria" w:hAnsi="Cambria"/>
          <w:bCs/>
        </w:rPr>
        <w:t>a</w:t>
      </w:r>
      <w:proofErr w:type="gramEnd"/>
      <w:r>
        <w:rPr>
          <w:rFonts w:ascii="Cambria" w:hAnsi="Cambria"/>
          <w:bCs/>
        </w:rPr>
        <w:t xml:space="preserve"> 14 days STSM </w:t>
      </w:r>
      <w:r w:rsidR="00EE2007">
        <w:rPr>
          <w:rFonts w:ascii="Cambria" w:hAnsi="Cambria"/>
          <w:bCs/>
        </w:rPr>
        <w:t xml:space="preserve">(of PD to </w:t>
      </w:r>
      <w:r w:rsidR="00EE2007" w:rsidRPr="00D06BA7">
        <w:rPr>
          <w:rFonts w:ascii="Cambria" w:hAnsi="Cambria"/>
          <w:bCs/>
        </w:rPr>
        <w:t>Switzerland</w:t>
      </w:r>
      <w:r w:rsidR="00EE2007">
        <w:rPr>
          <w:rFonts w:ascii="Cambria" w:hAnsi="Cambria"/>
          <w:bCs/>
        </w:rPr>
        <w:t xml:space="preserve">) </w:t>
      </w:r>
      <w:r>
        <w:rPr>
          <w:rFonts w:ascii="Cambria" w:hAnsi="Cambria"/>
          <w:bCs/>
        </w:rPr>
        <w:t>to take place by the end of September 2019 will be submitted.</w:t>
      </w:r>
    </w:p>
    <w:p w14:paraId="0A818341" w14:textId="77777777" w:rsidR="00D06BA7" w:rsidRPr="00EE2007" w:rsidRDefault="00D06BA7" w:rsidP="008F6794">
      <w:pPr>
        <w:jc w:val="both"/>
        <w:rPr>
          <w:rFonts w:ascii="Cambria" w:hAnsi="Cambria"/>
          <w:bCs/>
        </w:rPr>
      </w:pPr>
    </w:p>
    <w:p w14:paraId="5E483F4E" w14:textId="77777777" w:rsidR="009E53E9" w:rsidRDefault="009E53E9" w:rsidP="008F6794">
      <w:pPr>
        <w:jc w:val="both"/>
        <w:rPr>
          <w:rFonts w:ascii="Cambria" w:hAnsi="Cambria"/>
          <w:b/>
          <w:bCs/>
        </w:rPr>
      </w:pPr>
    </w:p>
    <w:p w14:paraId="20A24D29" w14:textId="10583217" w:rsidR="009E53E9" w:rsidRDefault="009E53E9" w:rsidP="009E53E9">
      <w:pPr>
        <w:jc w:val="both"/>
        <w:rPr>
          <w:rFonts w:ascii="Cambria" w:hAnsi="Cambria"/>
          <w:b/>
          <w:bCs/>
        </w:rPr>
      </w:pPr>
      <w:r w:rsidRPr="009E53E9">
        <w:rPr>
          <w:rFonts w:ascii="Cambria" w:hAnsi="Cambria"/>
          <w:b/>
          <w:bCs/>
        </w:rPr>
        <w:t>Publications in which EUTOPIA has been acknowledged</w:t>
      </w:r>
    </w:p>
    <w:p w14:paraId="182498CE" w14:textId="77777777" w:rsidR="00D06BA7" w:rsidRDefault="00D06BA7" w:rsidP="009E53E9">
      <w:pPr>
        <w:jc w:val="both"/>
        <w:rPr>
          <w:rFonts w:ascii="Cambria" w:hAnsi="Cambria"/>
          <w:b/>
          <w:bCs/>
        </w:rPr>
      </w:pPr>
    </w:p>
    <w:p w14:paraId="2AC6902A" w14:textId="77777777" w:rsidR="00F60535" w:rsidRDefault="0055010C" w:rsidP="00F60535">
      <w:pPr>
        <w:jc w:val="both"/>
        <w:rPr>
          <w:rFonts w:ascii="Cambria" w:hAnsi="Cambria"/>
          <w:bCs/>
        </w:rPr>
      </w:pPr>
      <w:r w:rsidRPr="0055010C">
        <w:rPr>
          <w:rFonts w:ascii="Cambria" w:hAnsi="Cambria"/>
          <w:bCs/>
        </w:rPr>
        <w:t>Hydrophobic confinement modulates thermal stability and assists knotting in the folding of tangled proteins</w:t>
      </w:r>
      <w:r>
        <w:rPr>
          <w:rFonts w:ascii="Cambria" w:hAnsi="Cambria"/>
          <w:bCs/>
        </w:rPr>
        <w:t xml:space="preserve">, </w:t>
      </w:r>
      <w:proofErr w:type="spellStart"/>
      <w:r w:rsidRPr="0055010C">
        <w:rPr>
          <w:rFonts w:ascii="Cambria" w:hAnsi="Cambria"/>
          <w:bCs/>
        </w:rPr>
        <w:t>João</w:t>
      </w:r>
      <w:proofErr w:type="spellEnd"/>
      <w:r w:rsidRPr="0055010C">
        <w:rPr>
          <w:rFonts w:ascii="Cambria" w:hAnsi="Cambria"/>
          <w:bCs/>
        </w:rPr>
        <w:t xml:space="preserve"> Especial, Ana </w:t>
      </w:r>
      <w:proofErr w:type="spellStart"/>
      <w:r w:rsidRPr="0055010C">
        <w:rPr>
          <w:rFonts w:ascii="Cambria" w:hAnsi="Cambria"/>
          <w:bCs/>
        </w:rPr>
        <w:t>Nunes</w:t>
      </w:r>
      <w:proofErr w:type="spellEnd"/>
      <w:r w:rsidRPr="0055010C">
        <w:rPr>
          <w:rFonts w:ascii="Cambria" w:hAnsi="Cambria"/>
          <w:bCs/>
        </w:rPr>
        <w:t xml:space="preserve">, Antonio Rey &amp; </w:t>
      </w:r>
      <w:proofErr w:type="spellStart"/>
      <w:r w:rsidRPr="0055010C">
        <w:rPr>
          <w:rFonts w:ascii="Cambria" w:hAnsi="Cambria"/>
          <w:bCs/>
        </w:rPr>
        <w:t>Patrícia</w:t>
      </w:r>
      <w:proofErr w:type="spellEnd"/>
      <w:r w:rsidRPr="0055010C">
        <w:rPr>
          <w:rFonts w:ascii="Cambria" w:hAnsi="Cambria"/>
          <w:bCs/>
        </w:rPr>
        <w:t xml:space="preserve"> F.N. </w:t>
      </w:r>
      <w:proofErr w:type="spellStart"/>
      <w:r w:rsidRPr="0055010C">
        <w:rPr>
          <w:rFonts w:ascii="Cambria" w:hAnsi="Cambria"/>
          <w:bCs/>
        </w:rPr>
        <w:t>Faísca</w:t>
      </w:r>
      <w:proofErr w:type="spellEnd"/>
      <w:r w:rsidR="00F60535">
        <w:rPr>
          <w:rFonts w:ascii="Cambria" w:hAnsi="Cambria"/>
          <w:bCs/>
        </w:rPr>
        <w:t xml:space="preserve">, </w:t>
      </w:r>
      <w:r w:rsidR="00F60535" w:rsidRPr="00F60535">
        <w:rPr>
          <w:rFonts w:ascii="Cambria" w:hAnsi="Cambria"/>
          <w:bCs/>
          <w:i/>
          <w:iCs/>
        </w:rPr>
        <w:t>Phys. Chem. Chem. Phys.</w:t>
      </w:r>
      <w:r w:rsidR="00F60535" w:rsidRPr="00F60535">
        <w:rPr>
          <w:rFonts w:ascii="Cambria" w:hAnsi="Cambria"/>
          <w:bCs/>
        </w:rPr>
        <w:t> (2019) </w:t>
      </w:r>
      <w:r w:rsidR="00F60535" w:rsidRPr="00F60535">
        <w:rPr>
          <w:rFonts w:ascii="Cambria" w:hAnsi="Cambria"/>
          <w:b/>
          <w:bCs/>
        </w:rPr>
        <w:t>21</w:t>
      </w:r>
      <w:r w:rsidR="00F60535" w:rsidRPr="00F60535">
        <w:rPr>
          <w:rFonts w:ascii="Cambria" w:hAnsi="Cambria"/>
          <w:bCs/>
        </w:rPr>
        <w:t>, 21, 11764-11775</w:t>
      </w:r>
    </w:p>
    <w:p w14:paraId="1F4A3059" w14:textId="0E814FCF" w:rsidR="00C536CC" w:rsidRDefault="00C536CC" w:rsidP="00C536CC">
      <w:pPr>
        <w:jc w:val="both"/>
        <w:rPr>
          <w:rFonts w:ascii="Cambria" w:hAnsi="Cambria"/>
          <w:bCs/>
        </w:rPr>
      </w:pPr>
      <w:r>
        <w:rPr>
          <w:rFonts w:ascii="Cambria" w:hAnsi="Cambria"/>
          <w:bCs/>
        </w:rPr>
        <w:t>https://dx.doi.org/</w:t>
      </w:r>
      <w:r w:rsidRPr="00C536CC">
        <w:rPr>
          <w:rFonts w:ascii="Arial" w:eastAsia="Times New Roman" w:hAnsi="Arial" w:cs="Arial"/>
          <w:spacing w:val="-5"/>
          <w:shd w:val="clear" w:color="auto" w:fill="FFFFFF"/>
        </w:rPr>
        <w:t xml:space="preserve"> </w:t>
      </w:r>
      <w:r>
        <w:rPr>
          <w:rFonts w:ascii="Cambria" w:hAnsi="Cambria"/>
          <w:bCs/>
        </w:rPr>
        <w:t>10.1039/</w:t>
      </w:r>
      <w:r w:rsidRPr="00C536CC">
        <w:rPr>
          <w:rFonts w:ascii="Cambria" w:hAnsi="Cambria"/>
          <w:bCs/>
        </w:rPr>
        <w:t>C9CP01701A</w:t>
      </w:r>
    </w:p>
    <w:p w14:paraId="26E53FC6" w14:textId="2F792D7D" w:rsidR="0055010C" w:rsidRDefault="0055010C" w:rsidP="0055010C">
      <w:pPr>
        <w:jc w:val="both"/>
        <w:rPr>
          <w:rFonts w:ascii="Cambria" w:hAnsi="Cambria"/>
          <w:bCs/>
        </w:rPr>
      </w:pPr>
    </w:p>
    <w:p w14:paraId="643BF9F7" w14:textId="587C242C" w:rsidR="00F60535" w:rsidRDefault="00F60535" w:rsidP="0055010C">
      <w:pPr>
        <w:jc w:val="both"/>
        <w:rPr>
          <w:rFonts w:ascii="Cambria" w:hAnsi="Cambria"/>
          <w:bCs/>
        </w:rPr>
      </w:pPr>
      <w:r>
        <w:rPr>
          <w:rFonts w:ascii="Cambria" w:hAnsi="Cambria"/>
          <w:bCs/>
        </w:rPr>
        <w:t xml:space="preserve">Knotted proteins: Tie Etiquette in Structural Biology, Ana </w:t>
      </w:r>
      <w:proofErr w:type="spellStart"/>
      <w:r>
        <w:rPr>
          <w:rFonts w:ascii="Cambria" w:hAnsi="Cambria"/>
          <w:bCs/>
        </w:rPr>
        <w:t>Nunes</w:t>
      </w:r>
      <w:proofErr w:type="spellEnd"/>
      <w:r>
        <w:rPr>
          <w:rFonts w:ascii="Cambria" w:hAnsi="Cambria"/>
          <w:bCs/>
        </w:rPr>
        <w:t xml:space="preserve"> &amp; </w:t>
      </w:r>
      <w:proofErr w:type="spellStart"/>
      <w:r w:rsidRPr="0055010C">
        <w:rPr>
          <w:rFonts w:ascii="Cambria" w:hAnsi="Cambria"/>
          <w:bCs/>
        </w:rPr>
        <w:t>Patrícia</w:t>
      </w:r>
      <w:proofErr w:type="spellEnd"/>
      <w:r w:rsidRPr="0055010C">
        <w:rPr>
          <w:rFonts w:ascii="Cambria" w:hAnsi="Cambria"/>
          <w:bCs/>
        </w:rPr>
        <w:t xml:space="preserve"> F.N. </w:t>
      </w:r>
      <w:proofErr w:type="spellStart"/>
      <w:r w:rsidRPr="0055010C">
        <w:rPr>
          <w:rFonts w:ascii="Cambria" w:hAnsi="Cambria"/>
          <w:bCs/>
        </w:rPr>
        <w:t>Faísca</w:t>
      </w:r>
      <w:proofErr w:type="spellEnd"/>
      <w:r>
        <w:rPr>
          <w:rFonts w:ascii="Cambria" w:hAnsi="Cambria"/>
          <w:bCs/>
        </w:rPr>
        <w:t xml:space="preserve">, </w:t>
      </w:r>
      <w:r w:rsidRPr="00F60535">
        <w:rPr>
          <w:rFonts w:ascii="Cambria" w:hAnsi="Cambria"/>
          <w:bCs/>
          <w:i/>
        </w:rPr>
        <w:t>Contemporary Mathematics</w:t>
      </w:r>
      <w:r>
        <w:rPr>
          <w:rFonts w:ascii="Cambria" w:hAnsi="Cambria"/>
          <w:bCs/>
        </w:rPr>
        <w:t xml:space="preserve">, </w:t>
      </w:r>
      <w:proofErr w:type="gramStart"/>
      <w:r>
        <w:rPr>
          <w:rFonts w:ascii="Cambria" w:hAnsi="Cambria"/>
          <w:bCs/>
        </w:rPr>
        <w:t>AMS</w:t>
      </w:r>
      <w:proofErr w:type="gramEnd"/>
      <w:r>
        <w:rPr>
          <w:rFonts w:ascii="Cambria" w:hAnsi="Cambria"/>
          <w:bCs/>
        </w:rPr>
        <w:t xml:space="preserve"> (in press)</w:t>
      </w:r>
    </w:p>
    <w:p w14:paraId="50BB69CD" w14:textId="48856BA3" w:rsidR="0055010C" w:rsidRPr="0055010C" w:rsidRDefault="0055010C" w:rsidP="009E53E9">
      <w:pPr>
        <w:jc w:val="both"/>
        <w:rPr>
          <w:rFonts w:ascii="Cambria" w:hAnsi="Cambria"/>
          <w:bCs/>
        </w:rPr>
      </w:pPr>
    </w:p>
    <w:p w14:paraId="03E9EF51" w14:textId="77777777" w:rsidR="00C536CC" w:rsidRPr="00C536CC" w:rsidRDefault="00C536CC" w:rsidP="00C536CC">
      <w:pPr>
        <w:rPr>
          <w:rFonts w:ascii="Times New Roman" w:eastAsia="Times New Roman" w:hAnsi="Times New Roman" w:cs="Times New Roman"/>
          <w:sz w:val="20"/>
          <w:szCs w:val="20"/>
        </w:rPr>
      </w:pPr>
      <w:r w:rsidRPr="00C536CC">
        <w:rPr>
          <w:rFonts w:ascii="Cambria" w:hAnsi="Cambria"/>
          <w:bCs/>
        </w:rPr>
        <w:t>Computational methods in the study of self-entangled proteins: a critical appraisal</w:t>
      </w:r>
      <w:r>
        <w:rPr>
          <w:rFonts w:ascii="Cambria" w:hAnsi="Cambria"/>
          <w:bCs/>
        </w:rPr>
        <w:t xml:space="preserve">, </w:t>
      </w:r>
      <w:r w:rsidRPr="00C536CC">
        <w:rPr>
          <w:rFonts w:ascii="Cambria" w:hAnsi="Cambria"/>
          <w:bCs/>
        </w:rPr>
        <w:t xml:space="preserve">Claudio </w:t>
      </w:r>
      <w:proofErr w:type="spellStart"/>
      <w:r w:rsidRPr="00C536CC">
        <w:rPr>
          <w:rFonts w:ascii="Cambria" w:hAnsi="Cambria"/>
          <w:bCs/>
        </w:rPr>
        <w:t>Perego</w:t>
      </w:r>
      <w:proofErr w:type="spellEnd"/>
      <w:r w:rsidRPr="00C536CC">
        <w:rPr>
          <w:rFonts w:ascii="Cambria" w:hAnsi="Cambria"/>
          <w:bCs/>
        </w:rPr>
        <w:t xml:space="preserve"> and </w:t>
      </w:r>
      <w:proofErr w:type="spellStart"/>
      <w:r w:rsidRPr="00C536CC">
        <w:rPr>
          <w:rFonts w:ascii="Cambria" w:hAnsi="Cambria"/>
          <w:bCs/>
        </w:rPr>
        <w:t>Raffaello</w:t>
      </w:r>
      <w:proofErr w:type="spellEnd"/>
      <w:r w:rsidRPr="00C536CC">
        <w:rPr>
          <w:rFonts w:ascii="Cambria" w:hAnsi="Cambria"/>
          <w:bCs/>
        </w:rPr>
        <w:t xml:space="preserve"> </w:t>
      </w:r>
      <w:proofErr w:type="spellStart"/>
      <w:r w:rsidRPr="00C536CC">
        <w:rPr>
          <w:rFonts w:ascii="Cambria" w:hAnsi="Cambria"/>
          <w:bCs/>
        </w:rPr>
        <w:t>Potestio</w:t>
      </w:r>
      <w:proofErr w:type="spellEnd"/>
      <w:r>
        <w:rPr>
          <w:rFonts w:ascii="Cambria" w:hAnsi="Cambria"/>
          <w:bCs/>
        </w:rPr>
        <w:t xml:space="preserve">, </w:t>
      </w:r>
      <w:r w:rsidRPr="00C536CC">
        <w:rPr>
          <w:rFonts w:ascii="Cambria" w:hAnsi="Cambria"/>
          <w:bCs/>
        </w:rPr>
        <w:t>Journal of Physics: Condensed Matter</w:t>
      </w:r>
      <w:r>
        <w:rPr>
          <w:rFonts w:ascii="Cambria" w:hAnsi="Cambria"/>
          <w:bCs/>
        </w:rPr>
        <w:t xml:space="preserve"> (accepted) </w:t>
      </w:r>
      <w:r w:rsidRPr="00C536CC">
        <w:rPr>
          <w:rFonts w:ascii="Times New Roman" w:eastAsia="Times New Roman" w:hAnsi="Times New Roman" w:cs="Times New Roman"/>
          <w:sz w:val="20"/>
          <w:szCs w:val="20"/>
        </w:rPr>
        <w:br/>
      </w:r>
      <w:r w:rsidRPr="00C536CC">
        <w:rPr>
          <w:rFonts w:ascii="Arial" w:eastAsia="Times New Roman" w:hAnsi="Arial" w:cs="Arial"/>
          <w:color w:val="1155CC"/>
          <w:u w:val="single"/>
          <w:shd w:val="clear" w:color="auto" w:fill="FFFFFF"/>
        </w:rPr>
        <w:t>https://iopscience.iop.org/article/10.1088/1361-648X/ab2f19</w:t>
      </w:r>
    </w:p>
    <w:p w14:paraId="234F0EA8" w14:textId="77777777" w:rsidR="00D06BA7" w:rsidRDefault="00D06BA7" w:rsidP="009E53E9">
      <w:pPr>
        <w:jc w:val="both"/>
        <w:rPr>
          <w:rFonts w:ascii="Cambria" w:hAnsi="Cambria"/>
          <w:b/>
          <w:bCs/>
        </w:rPr>
      </w:pPr>
    </w:p>
    <w:p w14:paraId="585F8853" w14:textId="77777777" w:rsidR="007119AE" w:rsidRDefault="007119AE" w:rsidP="0055010C">
      <w:pPr>
        <w:jc w:val="both"/>
        <w:rPr>
          <w:rFonts w:ascii="Cambria" w:hAnsi="Cambria"/>
          <w:bCs/>
        </w:rPr>
      </w:pPr>
    </w:p>
    <w:p w14:paraId="461FA742" w14:textId="77777777" w:rsidR="007119AE" w:rsidRPr="007119AE" w:rsidRDefault="007119AE" w:rsidP="007119AE">
      <w:pPr>
        <w:jc w:val="both"/>
        <w:rPr>
          <w:rFonts w:ascii="Cambria" w:hAnsi="Cambria"/>
          <w:b/>
          <w:bCs/>
        </w:rPr>
      </w:pPr>
      <w:bookmarkStart w:id="0" w:name="_GoBack"/>
      <w:r w:rsidRPr="007119AE">
        <w:rPr>
          <w:rFonts w:ascii="Cambria" w:hAnsi="Cambria"/>
          <w:b/>
          <w:bCs/>
        </w:rPr>
        <w:t xml:space="preserve">Conferences in which EUTOPIA has been </w:t>
      </w:r>
      <w:r w:rsidRPr="007119AE">
        <w:rPr>
          <w:rFonts w:ascii="Cambria" w:hAnsi="Cambria"/>
          <w:b/>
          <w:bCs/>
        </w:rPr>
        <w:t>acknowledged</w:t>
      </w:r>
    </w:p>
    <w:bookmarkEnd w:id="0"/>
    <w:p w14:paraId="63FDCA44" w14:textId="1A45850C" w:rsidR="007119AE" w:rsidRDefault="007119AE" w:rsidP="0055010C">
      <w:pPr>
        <w:jc w:val="both"/>
        <w:rPr>
          <w:rFonts w:ascii="Cambria" w:hAnsi="Cambria"/>
          <w:bCs/>
        </w:rPr>
      </w:pPr>
    </w:p>
    <w:p w14:paraId="57A8791C" w14:textId="77777777" w:rsidR="0055010C" w:rsidRPr="00EE2007" w:rsidRDefault="0055010C" w:rsidP="0055010C">
      <w:pPr>
        <w:jc w:val="both"/>
        <w:rPr>
          <w:rFonts w:ascii="Cambria" w:hAnsi="Cambria"/>
          <w:b/>
          <w:bCs/>
        </w:rPr>
      </w:pPr>
      <w:proofErr w:type="spellStart"/>
      <w:r w:rsidRPr="00EE2007">
        <w:rPr>
          <w:rFonts w:ascii="Cambria" w:hAnsi="Cambria"/>
          <w:bCs/>
        </w:rPr>
        <w:t>Marek</w:t>
      </w:r>
      <w:proofErr w:type="spellEnd"/>
      <w:r w:rsidRPr="00EE2007">
        <w:rPr>
          <w:rFonts w:ascii="Cambria" w:hAnsi="Cambria"/>
          <w:bCs/>
        </w:rPr>
        <w:t xml:space="preserve"> </w:t>
      </w:r>
      <w:proofErr w:type="spellStart"/>
      <w:r w:rsidRPr="00EE2007">
        <w:rPr>
          <w:rFonts w:ascii="Cambria" w:hAnsi="Cambria"/>
          <w:bCs/>
        </w:rPr>
        <w:t>Cieplak</w:t>
      </w:r>
      <w:proofErr w:type="spellEnd"/>
      <w:r w:rsidRPr="00EE2007">
        <w:rPr>
          <w:rFonts w:ascii="Cambria" w:hAnsi="Cambria"/>
          <w:bCs/>
        </w:rPr>
        <w:t>,</w:t>
      </w:r>
      <w:r>
        <w:rPr>
          <w:rFonts w:ascii="Cambria" w:hAnsi="Cambria"/>
          <w:b/>
          <w:bCs/>
        </w:rPr>
        <w:t xml:space="preserve"> </w:t>
      </w:r>
      <w:r w:rsidRPr="00EE2007">
        <w:rPr>
          <w:rFonts w:ascii="Cambria" w:hAnsi="Cambria"/>
          <w:bCs/>
          <w:i/>
        </w:rPr>
        <w:t>Disordered peptide chains in an a-C-based coarse-grained model</w:t>
      </w:r>
      <w:r w:rsidRPr="00EE2007">
        <w:rPr>
          <w:rFonts w:ascii="Cambria" w:hAnsi="Cambria"/>
          <w:bCs/>
        </w:rPr>
        <w:t xml:space="preserve"> </w:t>
      </w:r>
    </w:p>
    <w:p w14:paraId="753B1324" w14:textId="3A2C76AF" w:rsidR="0055010C" w:rsidRPr="00EE2007" w:rsidRDefault="00F60535" w:rsidP="0055010C">
      <w:pPr>
        <w:jc w:val="both"/>
        <w:rPr>
          <w:rFonts w:ascii="Cambria" w:hAnsi="Cambria"/>
          <w:bCs/>
        </w:rPr>
      </w:pPr>
      <w:r>
        <w:rPr>
          <w:rFonts w:ascii="Cambria" w:hAnsi="Cambria"/>
          <w:bCs/>
        </w:rPr>
        <w:t>(C</w:t>
      </w:r>
      <w:r w:rsidR="0055010C" w:rsidRPr="00EE2007">
        <w:rPr>
          <w:rFonts w:ascii="Cambria" w:hAnsi="Cambria"/>
          <w:bCs/>
        </w:rPr>
        <w:t>ontributed talk)</w:t>
      </w:r>
      <w:r w:rsidR="0055010C">
        <w:rPr>
          <w:rFonts w:ascii="Cambria" w:hAnsi="Cambria"/>
          <w:bCs/>
        </w:rPr>
        <w:t xml:space="preserve">, </w:t>
      </w:r>
      <w:r w:rsidR="0055010C" w:rsidRPr="0055010C">
        <w:rPr>
          <w:rFonts w:ascii="Cambria" w:hAnsi="Cambria"/>
          <w:b/>
          <w:bCs/>
        </w:rPr>
        <w:t>American Physical Society March Meeting</w:t>
      </w:r>
      <w:r w:rsidR="0055010C" w:rsidRPr="00EE2007">
        <w:rPr>
          <w:rFonts w:ascii="Cambria" w:hAnsi="Cambria"/>
          <w:bCs/>
        </w:rPr>
        <w:t>, Boston, USA, March 4-8, 2019</w:t>
      </w:r>
    </w:p>
    <w:p w14:paraId="765A4276" w14:textId="77777777" w:rsidR="0055010C" w:rsidRDefault="0055010C" w:rsidP="0055010C">
      <w:pPr>
        <w:jc w:val="both"/>
        <w:rPr>
          <w:rFonts w:ascii="Cambria" w:hAnsi="Cambria"/>
          <w:b/>
          <w:bCs/>
        </w:rPr>
      </w:pPr>
    </w:p>
    <w:p w14:paraId="7FB4A8C4" w14:textId="4DDF8FEC" w:rsidR="0055010C" w:rsidRPr="00EE2007" w:rsidRDefault="0055010C" w:rsidP="0055010C">
      <w:pPr>
        <w:jc w:val="both"/>
        <w:rPr>
          <w:rFonts w:ascii="Cambria" w:hAnsi="Cambria"/>
          <w:bCs/>
        </w:rPr>
      </w:pPr>
      <w:proofErr w:type="spellStart"/>
      <w:r w:rsidRPr="00EE2007">
        <w:rPr>
          <w:rFonts w:ascii="Cambria" w:hAnsi="Cambria"/>
          <w:bCs/>
        </w:rPr>
        <w:t>Marek</w:t>
      </w:r>
      <w:proofErr w:type="spellEnd"/>
      <w:r w:rsidRPr="00EE2007">
        <w:rPr>
          <w:rFonts w:ascii="Cambria" w:hAnsi="Cambria"/>
          <w:bCs/>
        </w:rPr>
        <w:t xml:space="preserve"> </w:t>
      </w:r>
      <w:proofErr w:type="spellStart"/>
      <w:r w:rsidRPr="00EE2007">
        <w:rPr>
          <w:rFonts w:ascii="Cambria" w:hAnsi="Cambria"/>
          <w:bCs/>
        </w:rPr>
        <w:t>Cieplak</w:t>
      </w:r>
      <w:proofErr w:type="spellEnd"/>
      <w:r w:rsidRPr="00EE2007">
        <w:rPr>
          <w:rFonts w:ascii="Cambria" w:hAnsi="Cambria"/>
          <w:bCs/>
          <w:i/>
        </w:rPr>
        <w:t>, Emergence of knots in intr</w:t>
      </w:r>
      <w:r w:rsidR="00F60535">
        <w:rPr>
          <w:rFonts w:ascii="Cambria" w:hAnsi="Cambria"/>
          <w:bCs/>
          <w:i/>
        </w:rPr>
        <w:t>insically disordered proteins (K</w:t>
      </w:r>
      <w:r w:rsidRPr="00EE2007">
        <w:rPr>
          <w:rFonts w:ascii="Cambria" w:hAnsi="Cambria"/>
          <w:bCs/>
          <w:i/>
        </w:rPr>
        <w:t>eynote lecture)</w:t>
      </w:r>
      <w:r w:rsidRPr="00EE2007">
        <w:rPr>
          <w:rFonts w:ascii="Cambria" w:hAnsi="Cambria"/>
          <w:bCs/>
        </w:rPr>
        <w:t>,</w:t>
      </w:r>
      <w:r>
        <w:rPr>
          <w:rFonts w:ascii="Cambria" w:hAnsi="Cambria"/>
          <w:bCs/>
        </w:rPr>
        <w:t xml:space="preserve"> </w:t>
      </w:r>
      <w:r w:rsidRPr="0055010C">
        <w:rPr>
          <w:rFonts w:ascii="Cambria" w:hAnsi="Cambria"/>
          <w:b/>
          <w:bCs/>
        </w:rPr>
        <w:t>Workshop on Integrative Approaches to Protein Folding &amp; Aggregation</w:t>
      </w:r>
      <w:r w:rsidRPr="00EE2007">
        <w:rPr>
          <w:rFonts w:ascii="Cambria" w:hAnsi="Cambria"/>
          <w:bCs/>
        </w:rPr>
        <w:t>, Lisbon</w:t>
      </w:r>
      <w:r>
        <w:rPr>
          <w:rFonts w:ascii="Cambria" w:hAnsi="Cambria"/>
          <w:bCs/>
        </w:rPr>
        <w:t>, Portugal, 11-12 June 2019</w:t>
      </w:r>
    </w:p>
    <w:p w14:paraId="464CE714" w14:textId="77777777" w:rsidR="0055010C" w:rsidRDefault="0055010C" w:rsidP="009E53E9">
      <w:pPr>
        <w:jc w:val="both"/>
        <w:rPr>
          <w:rFonts w:ascii="Cambria" w:hAnsi="Cambria"/>
          <w:b/>
          <w:bCs/>
        </w:rPr>
      </w:pPr>
    </w:p>
    <w:p w14:paraId="629E58FE" w14:textId="090FFEC7" w:rsidR="00F60535" w:rsidRPr="00C223C2" w:rsidRDefault="00F60535" w:rsidP="00F60535">
      <w:pPr>
        <w:jc w:val="both"/>
        <w:rPr>
          <w:rFonts w:ascii="Cambria" w:hAnsi="Cambria"/>
          <w:bCs/>
        </w:rPr>
      </w:pPr>
      <w:proofErr w:type="spellStart"/>
      <w:r w:rsidRPr="00F60535">
        <w:rPr>
          <w:rFonts w:ascii="Cambria" w:hAnsi="Cambria"/>
          <w:bCs/>
        </w:rPr>
        <w:t>Raffaello</w:t>
      </w:r>
      <w:proofErr w:type="spellEnd"/>
      <w:r w:rsidRPr="00F60535">
        <w:rPr>
          <w:rFonts w:ascii="Cambria" w:hAnsi="Cambria"/>
          <w:bCs/>
        </w:rPr>
        <w:t xml:space="preserve"> </w:t>
      </w:r>
      <w:proofErr w:type="spellStart"/>
      <w:r w:rsidRPr="00F60535">
        <w:rPr>
          <w:rFonts w:ascii="Cambria" w:hAnsi="Cambria"/>
          <w:bCs/>
        </w:rPr>
        <w:t>Potestio</w:t>
      </w:r>
      <w:proofErr w:type="spellEnd"/>
      <w:r w:rsidRPr="00F60535">
        <w:rPr>
          <w:rFonts w:ascii="Cambria" w:hAnsi="Cambria"/>
          <w:bCs/>
          <w:i/>
        </w:rPr>
        <w:t xml:space="preserve">, Searching the optimal folding routes of a complex </w:t>
      </w:r>
      <w:proofErr w:type="gramStart"/>
      <w:r w:rsidRPr="00F60535">
        <w:rPr>
          <w:rFonts w:ascii="Cambria" w:hAnsi="Cambria"/>
          <w:bCs/>
          <w:i/>
        </w:rPr>
        <w:t>lasso</w:t>
      </w:r>
      <w:proofErr w:type="gramEnd"/>
      <w:r w:rsidRPr="00F60535">
        <w:rPr>
          <w:rFonts w:ascii="Cambria" w:hAnsi="Cambria"/>
          <w:bCs/>
          <w:i/>
        </w:rPr>
        <w:t xml:space="preserve"> protein</w:t>
      </w:r>
      <w:r>
        <w:rPr>
          <w:rFonts w:ascii="Cambria" w:hAnsi="Cambria"/>
          <w:bCs/>
          <w:i/>
        </w:rPr>
        <w:t xml:space="preserve"> (Invited talk),</w:t>
      </w:r>
      <w:r w:rsidRPr="00F60535">
        <w:rPr>
          <w:rFonts w:ascii="Cambria" w:hAnsi="Cambria"/>
          <w:bCs/>
          <w:i/>
        </w:rPr>
        <w:t xml:space="preserve"> </w:t>
      </w:r>
      <w:r w:rsidRPr="0055010C">
        <w:rPr>
          <w:rFonts w:ascii="Cambria" w:hAnsi="Cambria"/>
          <w:b/>
          <w:bCs/>
        </w:rPr>
        <w:t>Workshop on Integrative Approaches to Protein Folding &amp; Aggregation</w:t>
      </w:r>
      <w:r w:rsidRPr="00C223C2">
        <w:rPr>
          <w:rFonts w:ascii="Cambria" w:hAnsi="Cambria"/>
          <w:bCs/>
        </w:rPr>
        <w:t>,</w:t>
      </w:r>
      <w:r>
        <w:rPr>
          <w:rFonts w:ascii="Cambria" w:hAnsi="Cambria"/>
          <w:bCs/>
        </w:rPr>
        <w:t xml:space="preserve"> </w:t>
      </w:r>
      <w:r w:rsidRPr="00C223C2">
        <w:rPr>
          <w:rFonts w:ascii="Cambria" w:hAnsi="Cambria"/>
          <w:bCs/>
        </w:rPr>
        <w:t>Lisbon</w:t>
      </w:r>
      <w:r>
        <w:rPr>
          <w:rFonts w:ascii="Cambria" w:hAnsi="Cambria"/>
          <w:bCs/>
        </w:rPr>
        <w:t>, Portugal, 11-12 June 2019</w:t>
      </w:r>
    </w:p>
    <w:p w14:paraId="7D79E923" w14:textId="77777777" w:rsidR="00F60535" w:rsidRDefault="00F60535" w:rsidP="009E53E9">
      <w:pPr>
        <w:jc w:val="both"/>
        <w:rPr>
          <w:rFonts w:ascii="Cambria" w:hAnsi="Cambria"/>
          <w:b/>
          <w:bCs/>
        </w:rPr>
      </w:pPr>
    </w:p>
    <w:p w14:paraId="4787BEAB" w14:textId="07440B8F" w:rsidR="00EE2007" w:rsidRPr="00C223C2" w:rsidRDefault="00EE2007" w:rsidP="0055010C">
      <w:pPr>
        <w:jc w:val="both"/>
        <w:rPr>
          <w:rFonts w:ascii="Cambria" w:hAnsi="Cambria"/>
          <w:bCs/>
        </w:rPr>
      </w:pPr>
      <w:proofErr w:type="spellStart"/>
      <w:r w:rsidRPr="00C223C2">
        <w:rPr>
          <w:rFonts w:ascii="Cambria" w:hAnsi="Cambria"/>
          <w:bCs/>
        </w:rPr>
        <w:t>João</w:t>
      </w:r>
      <w:proofErr w:type="spellEnd"/>
      <w:r w:rsidRPr="00C223C2">
        <w:rPr>
          <w:rFonts w:ascii="Cambria" w:hAnsi="Cambria"/>
          <w:bCs/>
        </w:rPr>
        <w:t xml:space="preserve"> Especial</w:t>
      </w:r>
      <w:r w:rsidR="0055010C">
        <w:rPr>
          <w:rFonts w:ascii="Cambria" w:hAnsi="Cambria"/>
          <w:bCs/>
        </w:rPr>
        <w:t xml:space="preserve">, </w:t>
      </w:r>
      <w:r w:rsidR="0055010C" w:rsidRPr="0055010C">
        <w:rPr>
          <w:rFonts w:ascii="Cambria" w:hAnsi="Cambria"/>
          <w:bCs/>
          <w:i/>
        </w:rPr>
        <w:t>Hydrophobic confinement modulates thermal stability and assists knotting in the folding of tangled proteins</w:t>
      </w:r>
      <w:r w:rsidR="00F60535">
        <w:rPr>
          <w:rFonts w:ascii="Cambria" w:hAnsi="Cambria"/>
          <w:bCs/>
        </w:rPr>
        <w:t xml:space="preserve"> (C</w:t>
      </w:r>
      <w:r w:rsidR="0055010C">
        <w:rPr>
          <w:rFonts w:ascii="Cambria" w:hAnsi="Cambria"/>
          <w:bCs/>
        </w:rPr>
        <w:t>ontributed talk and poster)</w:t>
      </w:r>
    </w:p>
    <w:p w14:paraId="779B9356" w14:textId="77777777" w:rsidR="00EE2007" w:rsidRPr="00C223C2" w:rsidRDefault="00EE2007" w:rsidP="00EE2007">
      <w:pPr>
        <w:jc w:val="both"/>
        <w:rPr>
          <w:rFonts w:ascii="Cambria" w:hAnsi="Cambria"/>
          <w:bCs/>
        </w:rPr>
      </w:pPr>
      <w:r w:rsidRPr="0055010C">
        <w:rPr>
          <w:rFonts w:ascii="Cambria" w:hAnsi="Cambria"/>
          <w:b/>
          <w:bCs/>
        </w:rPr>
        <w:t>Workshop on Integrative Approaches to Protein Folding &amp; Aggregation</w:t>
      </w:r>
      <w:r w:rsidRPr="00C223C2">
        <w:rPr>
          <w:rFonts w:ascii="Cambria" w:hAnsi="Cambria"/>
          <w:bCs/>
        </w:rPr>
        <w:t>,</w:t>
      </w:r>
    </w:p>
    <w:p w14:paraId="267036AA" w14:textId="7E95723F" w:rsidR="00EE2007" w:rsidRPr="00C223C2" w:rsidRDefault="00EE2007" w:rsidP="00EE2007">
      <w:pPr>
        <w:jc w:val="both"/>
        <w:rPr>
          <w:rFonts w:ascii="Cambria" w:hAnsi="Cambria"/>
          <w:bCs/>
        </w:rPr>
      </w:pPr>
      <w:r w:rsidRPr="00C223C2">
        <w:rPr>
          <w:rFonts w:ascii="Cambria" w:hAnsi="Cambria"/>
          <w:bCs/>
        </w:rPr>
        <w:t>Lisbon</w:t>
      </w:r>
      <w:r w:rsidR="0055010C">
        <w:rPr>
          <w:rFonts w:ascii="Cambria" w:hAnsi="Cambria"/>
          <w:bCs/>
        </w:rPr>
        <w:t>, Portugal, 11-12 June 2019</w:t>
      </w:r>
    </w:p>
    <w:p w14:paraId="7768D71D" w14:textId="77777777" w:rsidR="00EE2007" w:rsidRPr="00EE2007" w:rsidRDefault="00EE2007" w:rsidP="00EE2007">
      <w:pPr>
        <w:jc w:val="both"/>
        <w:rPr>
          <w:rFonts w:ascii="Cambria" w:hAnsi="Cambria"/>
          <w:b/>
          <w:bCs/>
        </w:rPr>
      </w:pPr>
    </w:p>
    <w:p w14:paraId="2AF210CF" w14:textId="77777777" w:rsidR="00D06BA7" w:rsidRDefault="00D06BA7" w:rsidP="009E53E9">
      <w:pPr>
        <w:jc w:val="both"/>
        <w:rPr>
          <w:rFonts w:ascii="Cambria" w:hAnsi="Cambria"/>
          <w:b/>
          <w:bCs/>
        </w:rPr>
      </w:pPr>
    </w:p>
    <w:p w14:paraId="237B9D82" w14:textId="77777777" w:rsidR="00D06BA7" w:rsidRDefault="00D06BA7" w:rsidP="009E53E9">
      <w:pPr>
        <w:jc w:val="both"/>
        <w:rPr>
          <w:rFonts w:ascii="Cambria" w:hAnsi="Cambria"/>
          <w:b/>
          <w:bCs/>
        </w:rPr>
      </w:pPr>
    </w:p>
    <w:p w14:paraId="69A0CB5D" w14:textId="77777777" w:rsidR="00EE2007" w:rsidRDefault="00EE2007" w:rsidP="009E53E9">
      <w:pPr>
        <w:jc w:val="both"/>
        <w:rPr>
          <w:rFonts w:ascii="Cambria" w:hAnsi="Cambria"/>
          <w:b/>
          <w:bCs/>
        </w:rPr>
      </w:pPr>
    </w:p>
    <w:p w14:paraId="674D152A" w14:textId="5CF3415F" w:rsidR="00E5300C" w:rsidRPr="008969FA" w:rsidRDefault="00E5300C" w:rsidP="008F6794">
      <w:pPr>
        <w:jc w:val="both"/>
        <w:rPr>
          <w:rFonts w:ascii="Cambria" w:hAnsi="Cambria"/>
          <w:bCs/>
        </w:rPr>
      </w:pPr>
    </w:p>
    <w:sectPr w:rsidR="00E5300C" w:rsidRPr="008969FA" w:rsidSect="0082746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11D"/>
    <w:multiLevelType w:val="multilevel"/>
    <w:tmpl w:val="E4D43B24"/>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405EA"/>
    <w:multiLevelType w:val="multilevel"/>
    <w:tmpl w:val="3AB2299A"/>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E229A1"/>
    <w:multiLevelType w:val="hybridMultilevel"/>
    <w:tmpl w:val="0A768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E9"/>
    <w:rsid w:val="0000257B"/>
    <w:rsid w:val="00027252"/>
    <w:rsid w:val="00027BD1"/>
    <w:rsid w:val="00043605"/>
    <w:rsid w:val="00043E36"/>
    <w:rsid w:val="00053FF5"/>
    <w:rsid w:val="0006433A"/>
    <w:rsid w:val="000662C5"/>
    <w:rsid w:val="00066625"/>
    <w:rsid w:val="00073493"/>
    <w:rsid w:val="00083D1B"/>
    <w:rsid w:val="000A1D73"/>
    <w:rsid w:val="000A2236"/>
    <w:rsid w:val="000A299A"/>
    <w:rsid w:val="000A46F7"/>
    <w:rsid w:val="000A5B43"/>
    <w:rsid w:val="000B43B9"/>
    <w:rsid w:val="000B50F6"/>
    <w:rsid w:val="000C30E1"/>
    <w:rsid w:val="000C3DEF"/>
    <w:rsid w:val="000D6BC5"/>
    <w:rsid w:val="000D72B2"/>
    <w:rsid w:val="000E0945"/>
    <w:rsid w:val="00101B38"/>
    <w:rsid w:val="00102CD2"/>
    <w:rsid w:val="00103046"/>
    <w:rsid w:val="00105DF2"/>
    <w:rsid w:val="001139A1"/>
    <w:rsid w:val="0012152D"/>
    <w:rsid w:val="00146E58"/>
    <w:rsid w:val="00156B5E"/>
    <w:rsid w:val="00164424"/>
    <w:rsid w:val="00164A3D"/>
    <w:rsid w:val="00166F9E"/>
    <w:rsid w:val="001734F9"/>
    <w:rsid w:val="0018403B"/>
    <w:rsid w:val="0018552A"/>
    <w:rsid w:val="00191C80"/>
    <w:rsid w:val="00192DDB"/>
    <w:rsid w:val="001A2B41"/>
    <w:rsid w:val="001B2BE2"/>
    <w:rsid w:val="001B4778"/>
    <w:rsid w:val="001B4E8A"/>
    <w:rsid w:val="001B6FB3"/>
    <w:rsid w:val="001C0C8E"/>
    <w:rsid w:val="001C287D"/>
    <w:rsid w:val="001C5DE7"/>
    <w:rsid w:val="001D3BE2"/>
    <w:rsid w:val="001D4EE7"/>
    <w:rsid w:val="001D7394"/>
    <w:rsid w:val="001E7758"/>
    <w:rsid w:val="001F2B02"/>
    <w:rsid w:val="001F2E82"/>
    <w:rsid w:val="002161ED"/>
    <w:rsid w:val="00227E9E"/>
    <w:rsid w:val="002313BE"/>
    <w:rsid w:val="002557BE"/>
    <w:rsid w:val="00260A46"/>
    <w:rsid w:val="00265C48"/>
    <w:rsid w:val="00267BC6"/>
    <w:rsid w:val="002854FD"/>
    <w:rsid w:val="002A15AA"/>
    <w:rsid w:val="002A589D"/>
    <w:rsid w:val="002B0C4D"/>
    <w:rsid w:val="002B1EA3"/>
    <w:rsid w:val="002B540F"/>
    <w:rsid w:val="002E6845"/>
    <w:rsid w:val="002E791F"/>
    <w:rsid w:val="002F266D"/>
    <w:rsid w:val="00302529"/>
    <w:rsid w:val="003304C8"/>
    <w:rsid w:val="00333BC7"/>
    <w:rsid w:val="00334C73"/>
    <w:rsid w:val="0034143D"/>
    <w:rsid w:val="00352730"/>
    <w:rsid w:val="00352F56"/>
    <w:rsid w:val="00361170"/>
    <w:rsid w:val="00371239"/>
    <w:rsid w:val="003934DA"/>
    <w:rsid w:val="003A1075"/>
    <w:rsid w:val="003A2911"/>
    <w:rsid w:val="003A30E9"/>
    <w:rsid w:val="003A46EE"/>
    <w:rsid w:val="003B2D62"/>
    <w:rsid w:val="003B3DB3"/>
    <w:rsid w:val="003B4192"/>
    <w:rsid w:val="003B53FF"/>
    <w:rsid w:val="003C592E"/>
    <w:rsid w:val="003C766B"/>
    <w:rsid w:val="003D2665"/>
    <w:rsid w:val="003D7C78"/>
    <w:rsid w:val="003E7831"/>
    <w:rsid w:val="003F1596"/>
    <w:rsid w:val="004010FA"/>
    <w:rsid w:val="00421DCC"/>
    <w:rsid w:val="004316E1"/>
    <w:rsid w:val="00437611"/>
    <w:rsid w:val="00437ACC"/>
    <w:rsid w:val="00441F87"/>
    <w:rsid w:val="00445B3D"/>
    <w:rsid w:val="004506E9"/>
    <w:rsid w:val="00450CF4"/>
    <w:rsid w:val="0045148D"/>
    <w:rsid w:val="00461260"/>
    <w:rsid w:val="00462C5B"/>
    <w:rsid w:val="00482E78"/>
    <w:rsid w:val="004960AD"/>
    <w:rsid w:val="0049760E"/>
    <w:rsid w:val="004A376D"/>
    <w:rsid w:val="004C26D1"/>
    <w:rsid w:val="004D7FB6"/>
    <w:rsid w:val="004E3913"/>
    <w:rsid w:val="004F17B2"/>
    <w:rsid w:val="004F4686"/>
    <w:rsid w:val="004F63DA"/>
    <w:rsid w:val="00504273"/>
    <w:rsid w:val="00513436"/>
    <w:rsid w:val="00515355"/>
    <w:rsid w:val="00536B65"/>
    <w:rsid w:val="005446D9"/>
    <w:rsid w:val="005462E8"/>
    <w:rsid w:val="005468C6"/>
    <w:rsid w:val="00547AAA"/>
    <w:rsid w:val="0055010C"/>
    <w:rsid w:val="005639B3"/>
    <w:rsid w:val="00567025"/>
    <w:rsid w:val="00570127"/>
    <w:rsid w:val="0059022C"/>
    <w:rsid w:val="00597C42"/>
    <w:rsid w:val="005A594E"/>
    <w:rsid w:val="005A5F70"/>
    <w:rsid w:val="005B2581"/>
    <w:rsid w:val="005C1CC9"/>
    <w:rsid w:val="005D5422"/>
    <w:rsid w:val="005E1270"/>
    <w:rsid w:val="005E13DC"/>
    <w:rsid w:val="005E165D"/>
    <w:rsid w:val="005E5919"/>
    <w:rsid w:val="005E6FBC"/>
    <w:rsid w:val="005F4E0F"/>
    <w:rsid w:val="00603526"/>
    <w:rsid w:val="006073CE"/>
    <w:rsid w:val="00607621"/>
    <w:rsid w:val="0062080F"/>
    <w:rsid w:val="0064062E"/>
    <w:rsid w:val="0065062A"/>
    <w:rsid w:val="00664BF5"/>
    <w:rsid w:val="00674599"/>
    <w:rsid w:val="006755C8"/>
    <w:rsid w:val="0068044F"/>
    <w:rsid w:val="006823C9"/>
    <w:rsid w:val="0068386B"/>
    <w:rsid w:val="00690067"/>
    <w:rsid w:val="006A152A"/>
    <w:rsid w:val="006B752B"/>
    <w:rsid w:val="006C5F2C"/>
    <w:rsid w:val="006D7B89"/>
    <w:rsid w:val="006F3D98"/>
    <w:rsid w:val="006F4D96"/>
    <w:rsid w:val="00704076"/>
    <w:rsid w:val="0070695E"/>
    <w:rsid w:val="00707488"/>
    <w:rsid w:val="007119AE"/>
    <w:rsid w:val="00717D81"/>
    <w:rsid w:val="007246CB"/>
    <w:rsid w:val="00740CA6"/>
    <w:rsid w:val="0074348F"/>
    <w:rsid w:val="00745BB2"/>
    <w:rsid w:val="007563D4"/>
    <w:rsid w:val="0076502F"/>
    <w:rsid w:val="00794A0A"/>
    <w:rsid w:val="007A31CF"/>
    <w:rsid w:val="007A5533"/>
    <w:rsid w:val="007B0387"/>
    <w:rsid w:val="007B2C44"/>
    <w:rsid w:val="007C1970"/>
    <w:rsid w:val="007F06B8"/>
    <w:rsid w:val="008037EB"/>
    <w:rsid w:val="0082539D"/>
    <w:rsid w:val="00827463"/>
    <w:rsid w:val="00836DD3"/>
    <w:rsid w:val="008466D1"/>
    <w:rsid w:val="008470D2"/>
    <w:rsid w:val="00847C79"/>
    <w:rsid w:val="00861F5F"/>
    <w:rsid w:val="00862226"/>
    <w:rsid w:val="008750E4"/>
    <w:rsid w:val="008806D3"/>
    <w:rsid w:val="0088395E"/>
    <w:rsid w:val="008969FA"/>
    <w:rsid w:val="008A11CB"/>
    <w:rsid w:val="008A15BB"/>
    <w:rsid w:val="008A6B98"/>
    <w:rsid w:val="008B10BA"/>
    <w:rsid w:val="008B1427"/>
    <w:rsid w:val="008C1CA7"/>
    <w:rsid w:val="008D254A"/>
    <w:rsid w:val="008E36B6"/>
    <w:rsid w:val="008F1893"/>
    <w:rsid w:val="008F6794"/>
    <w:rsid w:val="009023F1"/>
    <w:rsid w:val="00913CD7"/>
    <w:rsid w:val="00917612"/>
    <w:rsid w:val="00940D73"/>
    <w:rsid w:val="00941908"/>
    <w:rsid w:val="009505F9"/>
    <w:rsid w:val="00956AC3"/>
    <w:rsid w:val="00963CEB"/>
    <w:rsid w:val="00975D10"/>
    <w:rsid w:val="00981D84"/>
    <w:rsid w:val="009A017E"/>
    <w:rsid w:val="009A0E30"/>
    <w:rsid w:val="009A7A92"/>
    <w:rsid w:val="009B4805"/>
    <w:rsid w:val="009B4E59"/>
    <w:rsid w:val="009C3714"/>
    <w:rsid w:val="009C5F7E"/>
    <w:rsid w:val="009D438F"/>
    <w:rsid w:val="009E53E9"/>
    <w:rsid w:val="009F66A0"/>
    <w:rsid w:val="00A0286D"/>
    <w:rsid w:val="00A0311C"/>
    <w:rsid w:val="00A048F7"/>
    <w:rsid w:val="00A1555F"/>
    <w:rsid w:val="00A247F6"/>
    <w:rsid w:val="00A2537D"/>
    <w:rsid w:val="00A25BAA"/>
    <w:rsid w:val="00A27D88"/>
    <w:rsid w:val="00A363F8"/>
    <w:rsid w:val="00A43371"/>
    <w:rsid w:val="00A47BC9"/>
    <w:rsid w:val="00A5115A"/>
    <w:rsid w:val="00A56F65"/>
    <w:rsid w:val="00A71302"/>
    <w:rsid w:val="00A7603F"/>
    <w:rsid w:val="00A905A1"/>
    <w:rsid w:val="00A954D2"/>
    <w:rsid w:val="00A96443"/>
    <w:rsid w:val="00AA410E"/>
    <w:rsid w:val="00AA4156"/>
    <w:rsid w:val="00AB43E4"/>
    <w:rsid w:val="00AC3618"/>
    <w:rsid w:val="00AD2705"/>
    <w:rsid w:val="00AD2A93"/>
    <w:rsid w:val="00AE0EDE"/>
    <w:rsid w:val="00AE5710"/>
    <w:rsid w:val="00B059E1"/>
    <w:rsid w:val="00B153A6"/>
    <w:rsid w:val="00B2060C"/>
    <w:rsid w:val="00B21280"/>
    <w:rsid w:val="00B268D3"/>
    <w:rsid w:val="00B46FD9"/>
    <w:rsid w:val="00B603A2"/>
    <w:rsid w:val="00B67387"/>
    <w:rsid w:val="00B70BF7"/>
    <w:rsid w:val="00B70E5E"/>
    <w:rsid w:val="00B71736"/>
    <w:rsid w:val="00B725E2"/>
    <w:rsid w:val="00B72A84"/>
    <w:rsid w:val="00B779CE"/>
    <w:rsid w:val="00B949EA"/>
    <w:rsid w:val="00B979A7"/>
    <w:rsid w:val="00BB526D"/>
    <w:rsid w:val="00BC1F06"/>
    <w:rsid w:val="00BC56BF"/>
    <w:rsid w:val="00BC5AFB"/>
    <w:rsid w:val="00BC62A6"/>
    <w:rsid w:val="00BD0325"/>
    <w:rsid w:val="00BD3175"/>
    <w:rsid w:val="00BD55DF"/>
    <w:rsid w:val="00BD5B25"/>
    <w:rsid w:val="00BE16C2"/>
    <w:rsid w:val="00BE6F23"/>
    <w:rsid w:val="00BF12D0"/>
    <w:rsid w:val="00BF796D"/>
    <w:rsid w:val="00C0300B"/>
    <w:rsid w:val="00C06B1D"/>
    <w:rsid w:val="00C10EB5"/>
    <w:rsid w:val="00C16021"/>
    <w:rsid w:val="00C223C2"/>
    <w:rsid w:val="00C404A3"/>
    <w:rsid w:val="00C536CC"/>
    <w:rsid w:val="00C54650"/>
    <w:rsid w:val="00C5799E"/>
    <w:rsid w:val="00C62ACE"/>
    <w:rsid w:val="00C65AA5"/>
    <w:rsid w:val="00C77C06"/>
    <w:rsid w:val="00C82F6B"/>
    <w:rsid w:val="00C84473"/>
    <w:rsid w:val="00C93E53"/>
    <w:rsid w:val="00C949E4"/>
    <w:rsid w:val="00CA12C5"/>
    <w:rsid w:val="00CA5E07"/>
    <w:rsid w:val="00CB0890"/>
    <w:rsid w:val="00CB3F1F"/>
    <w:rsid w:val="00CB57B1"/>
    <w:rsid w:val="00CB5B05"/>
    <w:rsid w:val="00CC2197"/>
    <w:rsid w:val="00CC6B8A"/>
    <w:rsid w:val="00CD1524"/>
    <w:rsid w:val="00CD4174"/>
    <w:rsid w:val="00CE1F1F"/>
    <w:rsid w:val="00CE72E6"/>
    <w:rsid w:val="00CF1827"/>
    <w:rsid w:val="00CF1C98"/>
    <w:rsid w:val="00CF2310"/>
    <w:rsid w:val="00CF6F08"/>
    <w:rsid w:val="00D06BA7"/>
    <w:rsid w:val="00D10060"/>
    <w:rsid w:val="00D150D2"/>
    <w:rsid w:val="00D16B25"/>
    <w:rsid w:val="00D40B6F"/>
    <w:rsid w:val="00D419C2"/>
    <w:rsid w:val="00D51EEC"/>
    <w:rsid w:val="00D747C4"/>
    <w:rsid w:val="00D77ED1"/>
    <w:rsid w:val="00D80D7C"/>
    <w:rsid w:val="00D83A2D"/>
    <w:rsid w:val="00D93E6B"/>
    <w:rsid w:val="00D97BDB"/>
    <w:rsid w:val="00DA1448"/>
    <w:rsid w:val="00DA32F5"/>
    <w:rsid w:val="00DA6AA9"/>
    <w:rsid w:val="00DB0429"/>
    <w:rsid w:val="00DB07CB"/>
    <w:rsid w:val="00DB14FF"/>
    <w:rsid w:val="00DC13B5"/>
    <w:rsid w:val="00DC2485"/>
    <w:rsid w:val="00DC45B3"/>
    <w:rsid w:val="00DD2971"/>
    <w:rsid w:val="00DD313F"/>
    <w:rsid w:val="00DE0C5F"/>
    <w:rsid w:val="00DE350C"/>
    <w:rsid w:val="00DE7350"/>
    <w:rsid w:val="00DF4484"/>
    <w:rsid w:val="00E0094D"/>
    <w:rsid w:val="00E00998"/>
    <w:rsid w:val="00E2182F"/>
    <w:rsid w:val="00E23615"/>
    <w:rsid w:val="00E26C5B"/>
    <w:rsid w:val="00E26E0D"/>
    <w:rsid w:val="00E2798E"/>
    <w:rsid w:val="00E30EF9"/>
    <w:rsid w:val="00E3133D"/>
    <w:rsid w:val="00E31E58"/>
    <w:rsid w:val="00E3219A"/>
    <w:rsid w:val="00E44DE2"/>
    <w:rsid w:val="00E47FA0"/>
    <w:rsid w:val="00E50278"/>
    <w:rsid w:val="00E50DB9"/>
    <w:rsid w:val="00E5300C"/>
    <w:rsid w:val="00E73633"/>
    <w:rsid w:val="00E8054B"/>
    <w:rsid w:val="00EA1434"/>
    <w:rsid w:val="00EA1E5E"/>
    <w:rsid w:val="00EB1DFD"/>
    <w:rsid w:val="00ED4237"/>
    <w:rsid w:val="00ED707D"/>
    <w:rsid w:val="00ED7570"/>
    <w:rsid w:val="00EE2007"/>
    <w:rsid w:val="00EE5E42"/>
    <w:rsid w:val="00F0696B"/>
    <w:rsid w:val="00F07F0A"/>
    <w:rsid w:val="00F176EE"/>
    <w:rsid w:val="00F23761"/>
    <w:rsid w:val="00F24B7C"/>
    <w:rsid w:val="00F27932"/>
    <w:rsid w:val="00F30FAB"/>
    <w:rsid w:val="00F312D4"/>
    <w:rsid w:val="00F41FA3"/>
    <w:rsid w:val="00F471C0"/>
    <w:rsid w:val="00F60535"/>
    <w:rsid w:val="00F65C57"/>
    <w:rsid w:val="00F830A8"/>
    <w:rsid w:val="00F84543"/>
    <w:rsid w:val="00F86A4E"/>
    <w:rsid w:val="00F86C7F"/>
    <w:rsid w:val="00F9236A"/>
    <w:rsid w:val="00F927C5"/>
    <w:rsid w:val="00F968C0"/>
    <w:rsid w:val="00FB0709"/>
    <w:rsid w:val="00FB449F"/>
    <w:rsid w:val="00FB60C3"/>
    <w:rsid w:val="00FC151B"/>
    <w:rsid w:val="00FC4E5D"/>
    <w:rsid w:val="00FC53CC"/>
    <w:rsid w:val="00FD0949"/>
    <w:rsid w:val="00FD2475"/>
    <w:rsid w:val="00FD68F8"/>
    <w:rsid w:val="00FE30E3"/>
    <w:rsid w:val="00FE388B"/>
    <w:rsid w:val="00FF269E"/>
    <w:rsid w:val="00FF6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314F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06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6E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3B4192"/>
    <w:pPr>
      <w:ind w:left="720"/>
      <w:contextualSpacing/>
    </w:pPr>
  </w:style>
  <w:style w:type="paragraph" w:styleId="NormalWeb">
    <w:name w:val="Normal (Web)"/>
    <w:basedOn w:val="Normal"/>
    <w:uiPriority w:val="99"/>
    <w:semiHidden/>
    <w:unhideWhenUsed/>
    <w:rsid w:val="00E26C5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E53E9"/>
    <w:rPr>
      <w:b/>
      <w:bCs/>
    </w:rPr>
  </w:style>
  <w:style w:type="character" w:customStyle="1" w:styleId="apple-converted-space">
    <w:name w:val="apple-converted-space"/>
    <w:basedOn w:val="DefaultParagraphFont"/>
    <w:rsid w:val="009E53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06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6E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3B4192"/>
    <w:pPr>
      <w:ind w:left="720"/>
      <w:contextualSpacing/>
    </w:pPr>
  </w:style>
  <w:style w:type="paragraph" w:styleId="NormalWeb">
    <w:name w:val="Normal (Web)"/>
    <w:basedOn w:val="Normal"/>
    <w:uiPriority w:val="99"/>
    <w:semiHidden/>
    <w:unhideWhenUsed/>
    <w:rsid w:val="00E26C5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E53E9"/>
    <w:rPr>
      <w:b/>
      <w:bCs/>
    </w:rPr>
  </w:style>
  <w:style w:type="character" w:customStyle="1" w:styleId="apple-converted-space">
    <w:name w:val="apple-converted-space"/>
    <w:basedOn w:val="DefaultParagraphFont"/>
    <w:rsid w:val="009E5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416">
      <w:bodyDiv w:val="1"/>
      <w:marLeft w:val="0"/>
      <w:marRight w:val="0"/>
      <w:marTop w:val="0"/>
      <w:marBottom w:val="0"/>
      <w:divBdr>
        <w:top w:val="none" w:sz="0" w:space="0" w:color="auto"/>
        <w:left w:val="none" w:sz="0" w:space="0" w:color="auto"/>
        <w:bottom w:val="none" w:sz="0" w:space="0" w:color="auto"/>
        <w:right w:val="none" w:sz="0" w:space="0" w:color="auto"/>
      </w:divBdr>
    </w:div>
    <w:div w:id="102725248">
      <w:bodyDiv w:val="1"/>
      <w:marLeft w:val="0"/>
      <w:marRight w:val="0"/>
      <w:marTop w:val="0"/>
      <w:marBottom w:val="0"/>
      <w:divBdr>
        <w:top w:val="none" w:sz="0" w:space="0" w:color="auto"/>
        <w:left w:val="none" w:sz="0" w:space="0" w:color="auto"/>
        <w:bottom w:val="none" w:sz="0" w:space="0" w:color="auto"/>
        <w:right w:val="none" w:sz="0" w:space="0" w:color="auto"/>
      </w:divBdr>
    </w:div>
    <w:div w:id="265119225">
      <w:bodyDiv w:val="1"/>
      <w:marLeft w:val="0"/>
      <w:marRight w:val="0"/>
      <w:marTop w:val="0"/>
      <w:marBottom w:val="0"/>
      <w:divBdr>
        <w:top w:val="none" w:sz="0" w:space="0" w:color="auto"/>
        <w:left w:val="none" w:sz="0" w:space="0" w:color="auto"/>
        <w:bottom w:val="none" w:sz="0" w:space="0" w:color="auto"/>
        <w:right w:val="none" w:sz="0" w:space="0" w:color="auto"/>
      </w:divBdr>
    </w:div>
    <w:div w:id="297415088">
      <w:bodyDiv w:val="1"/>
      <w:marLeft w:val="0"/>
      <w:marRight w:val="0"/>
      <w:marTop w:val="0"/>
      <w:marBottom w:val="0"/>
      <w:divBdr>
        <w:top w:val="none" w:sz="0" w:space="0" w:color="auto"/>
        <w:left w:val="none" w:sz="0" w:space="0" w:color="auto"/>
        <w:bottom w:val="none" w:sz="0" w:space="0" w:color="auto"/>
        <w:right w:val="none" w:sz="0" w:space="0" w:color="auto"/>
      </w:divBdr>
    </w:div>
    <w:div w:id="450713922">
      <w:bodyDiv w:val="1"/>
      <w:marLeft w:val="0"/>
      <w:marRight w:val="0"/>
      <w:marTop w:val="0"/>
      <w:marBottom w:val="0"/>
      <w:divBdr>
        <w:top w:val="none" w:sz="0" w:space="0" w:color="auto"/>
        <w:left w:val="none" w:sz="0" w:space="0" w:color="auto"/>
        <w:bottom w:val="none" w:sz="0" w:space="0" w:color="auto"/>
        <w:right w:val="none" w:sz="0" w:space="0" w:color="auto"/>
      </w:divBdr>
    </w:div>
    <w:div w:id="452863848">
      <w:bodyDiv w:val="1"/>
      <w:marLeft w:val="0"/>
      <w:marRight w:val="0"/>
      <w:marTop w:val="0"/>
      <w:marBottom w:val="0"/>
      <w:divBdr>
        <w:top w:val="none" w:sz="0" w:space="0" w:color="auto"/>
        <w:left w:val="none" w:sz="0" w:space="0" w:color="auto"/>
        <w:bottom w:val="none" w:sz="0" w:space="0" w:color="auto"/>
        <w:right w:val="none" w:sz="0" w:space="0" w:color="auto"/>
      </w:divBdr>
      <w:divsChild>
        <w:div w:id="1802113295">
          <w:marLeft w:val="0"/>
          <w:marRight w:val="0"/>
          <w:marTop w:val="0"/>
          <w:marBottom w:val="0"/>
          <w:divBdr>
            <w:top w:val="none" w:sz="0" w:space="0" w:color="auto"/>
            <w:left w:val="none" w:sz="0" w:space="0" w:color="auto"/>
            <w:bottom w:val="none" w:sz="0" w:space="0" w:color="auto"/>
            <w:right w:val="none" w:sz="0" w:space="0" w:color="auto"/>
          </w:divBdr>
        </w:div>
        <w:div w:id="1735618308">
          <w:marLeft w:val="0"/>
          <w:marRight w:val="0"/>
          <w:marTop w:val="0"/>
          <w:marBottom w:val="0"/>
          <w:divBdr>
            <w:top w:val="none" w:sz="0" w:space="0" w:color="auto"/>
            <w:left w:val="none" w:sz="0" w:space="0" w:color="auto"/>
            <w:bottom w:val="none" w:sz="0" w:space="0" w:color="auto"/>
            <w:right w:val="none" w:sz="0" w:space="0" w:color="auto"/>
          </w:divBdr>
        </w:div>
        <w:div w:id="364907690">
          <w:marLeft w:val="0"/>
          <w:marRight w:val="0"/>
          <w:marTop w:val="0"/>
          <w:marBottom w:val="0"/>
          <w:divBdr>
            <w:top w:val="none" w:sz="0" w:space="0" w:color="auto"/>
            <w:left w:val="none" w:sz="0" w:space="0" w:color="auto"/>
            <w:bottom w:val="none" w:sz="0" w:space="0" w:color="auto"/>
            <w:right w:val="none" w:sz="0" w:space="0" w:color="auto"/>
          </w:divBdr>
        </w:div>
        <w:div w:id="1358120785">
          <w:marLeft w:val="0"/>
          <w:marRight w:val="0"/>
          <w:marTop w:val="0"/>
          <w:marBottom w:val="0"/>
          <w:divBdr>
            <w:top w:val="none" w:sz="0" w:space="0" w:color="auto"/>
            <w:left w:val="none" w:sz="0" w:space="0" w:color="auto"/>
            <w:bottom w:val="none" w:sz="0" w:space="0" w:color="auto"/>
            <w:right w:val="none" w:sz="0" w:space="0" w:color="auto"/>
          </w:divBdr>
        </w:div>
      </w:divsChild>
    </w:div>
    <w:div w:id="457573707">
      <w:bodyDiv w:val="1"/>
      <w:marLeft w:val="0"/>
      <w:marRight w:val="0"/>
      <w:marTop w:val="0"/>
      <w:marBottom w:val="0"/>
      <w:divBdr>
        <w:top w:val="none" w:sz="0" w:space="0" w:color="auto"/>
        <w:left w:val="none" w:sz="0" w:space="0" w:color="auto"/>
        <w:bottom w:val="none" w:sz="0" w:space="0" w:color="auto"/>
        <w:right w:val="none" w:sz="0" w:space="0" w:color="auto"/>
      </w:divBdr>
    </w:div>
    <w:div w:id="483744842">
      <w:bodyDiv w:val="1"/>
      <w:marLeft w:val="0"/>
      <w:marRight w:val="0"/>
      <w:marTop w:val="0"/>
      <w:marBottom w:val="0"/>
      <w:divBdr>
        <w:top w:val="none" w:sz="0" w:space="0" w:color="auto"/>
        <w:left w:val="none" w:sz="0" w:space="0" w:color="auto"/>
        <w:bottom w:val="none" w:sz="0" w:space="0" w:color="auto"/>
        <w:right w:val="none" w:sz="0" w:space="0" w:color="auto"/>
      </w:divBdr>
    </w:div>
    <w:div w:id="559438631">
      <w:bodyDiv w:val="1"/>
      <w:marLeft w:val="0"/>
      <w:marRight w:val="0"/>
      <w:marTop w:val="0"/>
      <w:marBottom w:val="0"/>
      <w:divBdr>
        <w:top w:val="none" w:sz="0" w:space="0" w:color="auto"/>
        <w:left w:val="none" w:sz="0" w:space="0" w:color="auto"/>
        <w:bottom w:val="none" w:sz="0" w:space="0" w:color="auto"/>
        <w:right w:val="none" w:sz="0" w:space="0" w:color="auto"/>
      </w:divBdr>
    </w:div>
    <w:div w:id="567610967">
      <w:bodyDiv w:val="1"/>
      <w:marLeft w:val="0"/>
      <w:marRight w:val="0"/>
      <w:marTop w:val="0"/>
      <w:marBottom w:val="0"/>
      <w:divBdr>
        <w:top w:val="none" w:sz="0" w:space="0" w:color="auto"/>
        <w:left w:val="none" w:sz="0" w:space="0" w:color="auto"/>
        <w:bottom w:val="none" w:sz="0" w:space="0" w:color="auto"/>
        <w:right w:val="none" w:sz="0" w:space="0" w:color="auto"/>
      </w:divBdr>
    </w:div>
    <w:div w:id="610671343">
      <w:bodyDiv w:val="1"/>
      <w:marLeft w:val="0"/>
      <w:marRight w:val="0"/>
      <w:marTop w:val="0"/>
      <w:marBottom w:val="0"/>
      <w:divBdr>
        <w:top w:val="none" w:sz="0" w:space="0" w:color="auto"/>
        <w:left w:val="none" w:sz="0" w:space="0" w:color="auto"/>
        <w:bottom w:val="none" w:sz="0" w:space="0" w:color="auto"/>
        <w:right w:val="none" w:sz="0" w:space="0" w:color="auto"/>
      </w:divBdr>
      <w:divsChild>
        <w:div w:id="786198994">
          <w:marLeft w:val="0"/>
          <w:marRight w:val="0"/>
          <w:marTop w:val="0"/>
          <w:marBottom w:val="0"/>
          <w:divBdr>
            <w:top w:val="none" w:sz="0" w:space="0" w:color="auto"/>
            <w:left w:val="none" w:sz="0" w:space="0" w:color="auto"/>
            <w:bottom w:val="none" w:sz="0" w:space="0" w:color="auto"/>
            <w:right w:val="none" w:sz="0" w:space="0" w:color="auto"/>
          </w:divBdr>
        </w:div>
        <w:div w:id="648174072">
          <w:marLeft w:val="0"/>
          <w:marRight w:val="0"/>
          <w:marTop w:val="0"/>
          <w:marBottom w:val="0"/>
          <w:divBdr>
            <w:top w:val="none" w:sz="0" w:space="0" w:color="auto"/>
            <w:left w:val="none" w:sz="0" w:space="0" w:color="auto"/>
            <w:bottom w:val="none" w:sz="0" w:space="0" w:color="auto"/>
            <w:right w:val="none" w:sz="0" w:space="0" w:color="auto"/>
          </w:divBdr>
        </w:div>
      </w:divsChild>
    </w:div>
    <w:div w:id="723140462">
      <w:bodyDiv w:val="1"/>
      <w:marLeft w:val="0"/>
      <w:marRight w:val="0"/>
      <w:marTop w:val="0"/>
      <w:marBottom w:val="0"/>
      <w:divBdr>
        <w:top w:val="none" w:sz="0" w:space="0" w:color="auto"/>
        <w:left w:val="none" w:sz="0" w:space="0" w:color="auto"/>
        <w:bottom w:val="none" w:sz="0" w:space="0" w:color="auto"/>
        <w:right w:val="none" w:sz="0" w:space="0" w:color="auto"/>
      </w:divBdr>
    </w:div>
    <w:div w:id="785539202">
      <w:bodyDiv w:val="1"/>
      <w:marLeft w:val="0"/>
      <w:marRight w:val="0"/>
      <w:marTop w:val="0"/>
      <w:marBottom w:val="0"/>
      <w:divBdr>
        <w:top w:val="none" w:sz="0" w:space="0" w:color="auto"/>
        <w:left w:val="none" w:sz="0" w:space="0" w:color="auto"/>
        <w:bottom w:val="none" w:sz="0" w:space="0" w:color="auto"/>
        <w:right w:val="none" w:sz="0" w:space="0" w:color="auto"/>
      </w:divBdr>
    </w:div>
    <w:div w:id="792939008">
      <w:bodyDiv w:val="1"/>
      <w:marLeft w:val="0"/>
      <w:marRight w:val="0"/>
      <w:marTop w:val="0"/>
      <w:marBottom w:val="0"/>
      <w:divBdr>
        <w:top w:val="none" w:sz="0" w:space="0" w:color="auto"/>
        <w:left w:val="none" w:sz="0" w:space="0" w:color="auto"/>
        <w:bottom w:val="none" w:sz="0" w:space="0" w:color="auto"/>
        <w:right w:val="none" w:sz="0" w:space="0" w:color="auto"/>
      </w:divBdr>
    </w:div>
    <w:div w:id="793332624">
      <w:bodyDiv w:val="1"/>
      <w:marLeft w:val="0"/>
      <w:marRight w:val="0"/>
      <w:marTop w:val="0"/>
      <w:marBottom w:val="0"/>
      <w:divBdr>
        <w:top w:val="none" w:sz="0" w:space="0" w:color="auto"/>
        <w:left w:val="none" w:sz="0" w:space="0" w:color="auto"/>
        <w:bottom w:val="none" w:sz="0" w:space="0" w:color="auto"/>
        <w:right w:val="none" w:sz="0" w:space="0" w:color="auto"/>
      </w:divBdr>
    </w:div>
    <w:div w:id="807435191">
      <w:bodyDiv w:val="1"/>
      <w:marLeft w:val="0"/>
      <w:marRight w:val="0"/>
      <w:marTop w:val="0"/>
      <w:marBottom w:val="0"/>
      <w:divBdr>
        <w:top w:val="none" w:sz="0" w:space="0" w:color="auto"/>
        <w:left w:val="none" w:sz="0" w:space="0" w:color="auto"/>
        <w:bottom w:val="none" w:sz="0" w:space="0" w:color="auto"/>
        <w:right w:val="none" w:sz="0" w:space="0" w:color="auto"/>
      </w:divBdr>
    </w:div>
    <w:div w:id="809785674">
      <w:bodyDiv w:val="1"/>
      <w:marLeft w:val="0"/>
      <w:marRight w:val="0"/>
      <w:marTop w:val="0"/>
      <w:marBottom w:val="0"/>
      <w:divBdr>
        <w:top w:val="none" w:sz="0" w:space="0" w:color="auto"/>
        <w:left w:val="none" w:sz="0" w:space="0" w:color="auto"/>
        <w:bottom w:val="none" w:sz="0" w:space="0" w:color="auto"/>
        <w:right w:val="none" w:sz="0" w:space="0" w:color="auto"/>
      </w:divBdr>
    </w:div>
    <w:div w:id="866525324">
      <w:bodyDiv w:val="1"/>
      <w:marLeft w:val="0"/>
      <w:marRight w:val="0"/>
      <w:marTop w:val="0"/>
      <w:marBottom w:val="0"/>
      <w:divBdr>
        <w:top w:val="none" w:sz="0" w:space="0" w:color="auto"/>
        <w:left w:val="none" w:sz="0" w:space="0" w:color="auto"/>
        <w:bottom w:val="none" w:sz="0" w:space="0" w:color="auto"/>
        <w:right w:val="none" w:sz="0" w:space="0" w:color="auto"/>
      </w:divBdr>
    </w:div>
    <w:div w:id="941767690">
      <w:bodyDiv w:val="1"/>
      <w:marLeft w:val="0"/>
      <w:marRight w:val="0"/>
      <w:marTop w:val="0"/>
      <w:marBottom w:val="0"/>
      <w:divBdr>
        <w:top w:val="none" w:sz="0" w:space="0" w:color="auto"/>
        <w:left w:val="none" w:sz="0" w:space="0" w:color="auto"/>
        <w:bottom w:val="none" w:sz="0" w:space="0" w:color="auto"/>
        <w:right w:val="none" w:sz="0" w:space="0" w:color="auto"/>
      </w:divBdr>
    </w:div>
    <w:div w:id="997999463">
      <w:bodyDiv w:val="1"/>
      <w:marLeft w:val="0"/>
      <w:marRight w:val="0"/>
      <w:marTop w:val="0"/>
      <w:marBottom w:val="0"/>
      <w:divBdr>
        <w:top w:val="none" w:sz="0" w:space="0" w:color="auto"/>
        <w:left w:val="none" w:sz="0" w:space="0" w:color="auto"/>
        <w:bottom w:val="none" w:sz="0" w:space="0" w:color="auto"/>
        <w:right w:val="none" w:sz="0" w:space="0" w:color="auto"/>
      </w:divBdr>
    </w:div>
    <w:div w:id="1120875547">
      <w:bodyDiv w:val="1"/>
      <w:marLeft w:val="0"/>
      <w:marRight w:val="0"/>
      <w:marTop w:val="0"/>
      <w:marBottom w:val="0"/>
      <w:divBdr>
        <w:top w:val="none" w:sz="0" w:space="0" w:color="auto"/>
        <w:left w:val="none" w:sz="0" w:space="0" w:color="auto"/>
        <w:bottom w:val="none" w:sz="0" w:space="0" w:color="auto"/>
        <w:right w:val="none" w:sz="0" w:space="0" w:color="auto"/>
      </w:divBdr>
    </w:div>
    <w:div w:id="1160194134">
      <w:bodyDiv w:val="1"/>
      <w:marLeft w:val="0"/>
      <w:marRight w:val="0"/>
      <w:marTop w:val="0"/>
      <w:marBottom w:val="0"/>
      <w:divBdr>
        <w:top w:val="none" w:sz="0" w:space="0" w:color="auto"/>
        <w:left w:val="none" w:sz="0" w:space="0" w:color="auto"/>
        <w:bottom w:val="none" w:sz="0" w:space="0" w:color="auto"/>
        <w:right w:val="none" w:sz="0" w:space="0" w:color="auto"/>
      </w:divBdr>
    </w:div>
    <w:div w:id="1186291270">
      <w:bodyDiv w:val="1"/>
      <w:marLeft w:val="0"/>
      <w:marRight w:val="0"/>
      <w:marTop w:val="0"/>
      <w:marBottom w:val="0"/>
      <w:divBdr>
        <w:top w:val="none" w:sz="0" w:space="0" w:color="auto"/>
        <w:left w:val="none" w:sz="0" w:space="0" w:color="auto"/>
        <w:bottom w:val="none" w:sz="0" w:space="0" w:color="auto"/>
        <w:right w:val="none" w:sz="0" w:space="0" w:color="auto"/>
      </w:divBdr>
    </w:div>
    <w:div w:id="1229877314">
      <w:bodyDiv w:val="1"/>
      <w:marLeft w:val="0"/>
      <w:marRight w:val="0"/>
      <w:marTop w:val="0"/>
      <w:marBottom w:val="0"/>
      <w:divBdr>
        <w:top w:val="none" w:sz="0" w:space="0" w:color="auto"/>
        <w:left w:val="none" w:sz="0" w:space="0" w:color="auto"/>
        <w:bottom w:val="none" w:sz="0" w:space="0" w:color="auto"/>
        <w:right w:val="none" w:sz="0" w:space="0" w:color="auto"/>
      </w:divBdr>
    </w:div>
    <w:div w:id="1292633603">
      <w:bodyDiv w:val="1"/>
      <w:marLeft w:val="0"/>
      <w:marRight w:val="0"/>
      <w:marTop w:val="0"/>
      <w:marBottom w:val="0"/>
      <w:divBdr>
        <w:top w:val="none" w:sz="0" w:space="0" w:color="auto"/>
        <w:left w:val="none" w:sz="0" w:space="0" w:color="auto"/>
        <w:bottom w:val="none" w:sz="0" w:space="0" w:color="auto"/>
        <w:right w:val="none" w:sz="0" w:space="0" w:color="auto"/>
      </w:divBdr>
      <w:divsChild>
        <w:div w:id="1490709184">
          <w:marLeft w:val="0"/>
          <w:marRight w:val="0"/>
          <w:marTop w:val="0"/>
          <w:marBottom w:val="0"/>
          <w:divBdr>
            <w:top w:val="none" w:sz="0" w:space="0" w:color="auto"/>
            <w:left w:val="none" w:sz="0" w:space="0" w:color="auto"/>
            <w:bottom w:val="none" w:sz="0" w:space="0" w:color="auto"/>
            <w:right w:val="none" w:sz="0" w:space="0" w:color="auto"/>
          </w:divBdr>
        </w:div>
        <w:div w:id="2060662662">
          <w:marLeft w:val="0"/>
          <w:marRight w:val="0"/>
          <w:marTop w:val="0"/>
          <w:marBottom w:val="0"/>
          <w:divBdr>
            <w:top w:val="none" w:sz="0" w:space="0" w:color="auto"/>
            <w:left w:val="none" w:sz="0" w:space="0" w:color="auto"/>
            <w:bottom w:val="none" w:sz="0" w:space="0" w:color="auto"/>
            <w:right w:val="none" w:sz="0" w:space="0" w:color="auto"/>
          </w:divBdr>
        </w:div>
        <w:div w:id="568998184">
          <w:marLeft w:val="0"/>
          <w:marRight w:val="0"/>
          <w:marTop w:val="0"/>
          <w:marBottom w:val="0"/>
          <w:divBdr>
            <w:top w:val="none" w:sz="0" w:space="0" w:color="auto"/>
            <w:left w:val="none" w:sz="0" w:space="0" w:color="auto"/>
            <w:bottom w:val="none" w:sz="0" w:space="0" w:color="auto"/>
            <w:right w:val="none" w:sz="0" w:space="0" w:color="auto"/>
          </w:divBdr>
        </w:div>
      </w:divsChild>
    </w:div>
    <w:div w:id="1299457047">
      <w:bodyDiv w:val="1"/>
      <w:marLeft w:val="0"/>
      <w:marRight w:val="0"/>
      <w:marTop w:val="0"/>
      <w:marBottom w:val="0"/>
      <w:divBdr>
        <w:top w:val="none" w:sz="0" w:space="0" w:color="auto"/>
        <w:left w:val="none" w:sz="0" w:space="0" w:color="auto"/>
        <w:bottom w:val="none" w:sz="0" w:space="0" w:color="auto"/>
        <w:right w:val="none" w:sz="0" w:space="0" w:color="auto"/>
      </w:divBdr>
      <w:divsChild>
        <w:div w:id="706174263">
          <w:marLeft w:val="0"/>
          <w:marRight w:val="0"/>
          <w:marTop w:val="0"/>
          <w:marBottom w:val="0"/>
          <w:divBdr>
            <w:top w:val="none" w:sz="0" w:space="0" w:color="auto"/>
            <w:left w:val="none" w:sz="0" w:space="0" w:color="auto"/>
            <w:bottom w:val="none" w:sz="0" w:space="0" w:color="auto"/>
            <w:right w:val="none" w:sz="0" w:space="0" w:color="auto"/>
          </w:divBdr>
        </w:div>
        <w:div w:id="828710657">
          <w:marLeft w:val="0"/>
          <w:marRight w:val="0"/>
          <w:marTop w:val="0"/>
          <w:marBottom w:val="0"/>
          <w:divBdr>
            <w:top w:val="none" w:sz="0" w:space="0" w:color="auto"/>
            <w:left w:val="none" w:sz="0" w:space="0" w:color="auto"/>
            <w:bottom w:val="none" w:sz="0" w:space="0" w:color="auto"/>
            <w:right w:val="none" w:sz="0" w:space="0" w:color="auto"/>
          </w:divBdr>
        </w:div>
        <w:div w:id="65497301">
          <w:marLeft w:val="0"/>
          <w:marRight w:val="0"/>
          <w:marTop w:val="0"/>
          <w:marBottom w:val="0"/>
          <w:divBdr>
            <w:top w:val="none" w:sz="0" w:space="0" w:color="auto"/>
            <w:left w:val="none" w:sz="0" w:space="0" w:color="auto"/>
            <w:bottom w:val="none" w:sz="0" w:space="0" w:color="auto"/>
            <w:right w:val="none" w:sz="0" w:space="0" w:color="auto"/>
          </w:divBdr>
        </w:div>
      </w:divsChild>
    </w:div>
    <w:div w:id="1311597156">
      <w:bodyDiv w:val="1"/>
      <w:marLeft w:val="0"/>
      <w:marRight w:val="0"/>
      <w:marTop w:val="0"/>
      <w:marBottom w:val="0"/>
      <w:divBdr>
        <w:top w:val="none" w:sz="0" w:space="0" w:color="auto"/>
        <w:left w:val="none" w:sz="0" w:space="0" w:color="auto"/>
        <w:bottom w:val="none" w:sz="0" w:space="0" w:color="auto"/>
        <w:right w:val="none" w:sz="0" w:space="0" w:color="auto"/>
      </w:divBdr>
    </w:div>
    <w:div w:id="1320185182">
      <w:bodyDiv w:val="1"/>
      <w:marLeft w:val="0"/>
      <w:marRight w:val="0"/>
      <w:marTop w:val="0"/>
      <w:marBottom w:val="0"/>
      <w:divBdr>
        <w:top w:val="none" w:sz="0" w:space="0" w:color="auto"/>
        <w:left w:val="none" w:sz="0" w:space="0" w:color="auto"/>
        <w:bottom w:val="none" w:sz="0" w:space="0" w:color="auto"/>
        <w:right w:val="none" w:sz="0" w:space="0" w:color="auto"/>
      </w:divBdr>
    </w:div>
    <w:div w:id="1356808449">
      <w:bodyDiv w:val="1"/>
      <w:marLeft w:val="0"/>
      <w:marRight w:val="0"/>
      <w:marTop w:val="0"/>
      <w:marBottom w:val="0"/>
      <w:divBdr>
        <w:top w:val="none" w:sz="0" w:space="0" w:color="auto"/>
        <w:left w:val="none" w:sz="0" w:space="0" w:color="auto"/>
        <w:bottom w:val="none" w:sz="0" w:space="0" w:color="auto"/>
        <w:right w:val="none" w:sz="0" w:space="0" w:color="auto"/>
      </w:divBdr>
    </w:div>
    <w:div w:id="1385956274">
      <w:bodyDiv w:val="1"/>
      <w:marLeft w:val="0"/>
      <w:marRight w:val="0"/>
      <w:marTop w:val="0"/>
      <w:marBottom w:val="0"/>
      <w:divBdr>
        <w:top w:val="none" w:sz="0" w:space="0" w:color="auto"/>
        <w:left w:val="none" w:sz="0" w:space="0" w:color="auto"/>
        <w:bottom w:val="none" w:sz="0" w:space="0" w:color="auto"/>
        <w:right w:val="none" w:sz="0" w:space="0" w:color="auto"/>
      </w:divBdr>
    </w:div>
    <w:div w:id="1481003054">
      <w:bodyDiv w:val="1"/>
      <w:marLeft w:val="0"/>
      <w:marRight w:val="0"/>
      <w:marTop w:val="0"/>
      <w:marBottom w:val="0"/>
      <w:divBdr>
        <w:top w:val="none" w:sz="0" w:space="0" w:color="auto"/>
        <w:left w:val="none" w:sz="0" w:space="0" w:color="auto"/>
        <w:bottom w:val="none" w:sz="0" w:space="0" w:color="auto"/>
        <w:right w:val="none" w:sz="0" w:space="0" w:color="auto"/>
      </w:divBdr>
    </w:div>
    <w:div w:id="1526216478">
      <w:bodyDiv w:val="1"/>
      <w:marLeft w:val="0"/>
      <w:marRight w:val="0"/>
      <w:marTop w:val="0"/>
      <w:marBottom w:val="0"/>
      <w:divBdr>
        <w:top w:val="none" w:sz="0" w:space="0" w:color="auto"/>
        <w:left w:val="none" w:sz="0" w:space="0" w:color="auto"/>
        <w:bottom w:val="none" w:sz="0" w:space="0" w:color="auto"/>
        <w:right w:val="none" w:sz="0" w:space="0" w:color="auto"/>
      </w:divBdr>
    </w:div>
    <w:div w:id="1566142421">
      <w:bodyDiv w:val="1"/>
      <w:marLeft w:val="0"/>
      <w:marRight w:val="0"/>
      <w:marTop w:val="0"/>
      <w:marBottom w:val="0"/>
      <w:divBdr>
        <w:top w:val="none" w:sz="0" w:space="0" w:color="auto"/>
        <w:left w:val="none" w:sz="0" w:space="0" w:color="auto"/>
        <w:bottom w:val="none" w:sz="0" w:space="0" w:color="auto"/>
        <w:right w:val="none" w:sz="0" w:space="0" w:color="auto"/>
      </w:divBdr>
    </w:div>
    <w:div w:id="1609197856">
      <w:bodyDiv w:val="1"/>
      <w:marLeft w:val="0"/>
      <w:marRight w:val="0"/>
      <w:marTop w:val="0"/>
      <w:marBottom w:val="0"/>
      <w:divBdr>
        <w:top w:val="none" w:sz="0" w:space="0" w:color="auto"/>
        <w:left w:val="none" w:sz="0" w:space="0" w:color="auto"/>
        <w:bottom w:val="none" w:sz="0" w:space="0" w:color="auto"/>
        <w:right w:val="none" w:sz="0" w:space="0" w:color="auto"/>
      </w:divBdr>
    </w:div>
    <w:div w:id="1651253566">
      <w:bodyDiv w:val="1"/>
      <w:marLeft w:val="0"/>
      <w:marRight w:val="0"/>
      <w:marTop w:val="0"/>
      <w:marBottom w:val="0"/>
      <w:divBdr>
        <w:top w:val="none" w:sz="0" w:space="0" w:color="auto"/>
        <w:left w:val="none" w:sz="0" w:space="0" w:color="auto"/>
        <w:bottom w:val="none" w:sz="0" w:space="0" w:color="auto"/>
        <w:right w:val="none" w:sz="0" w:space="0" w:color="auto"/>
      </w:divBdr>
    </w:div>
    <w:div w:id="1654915562">
      <w:bodyDiv w:val="1"/>
      <w:marLeft w:val="0"/>
      <w:marRight w:val="0"/>
      <w:marTop w:val="0"/>
      <w:marBottom w:val="0"/>
      <w:divBdr>
        <w:top w:val="none" w:sz="0" w:space="0" w:color="auto"/>
        <w:left w:val="none" w:sz="0" w:space="0" w:color="auto"/>
        <w:bottom w:val="none" w:sz="0" w:space="0" w:color="auto"/>
        <w:right w:val="none" w:sz="0" w:space="0" w:color="auto"/>
      </w:divBdr>
    </w:div>
    <w:div w:id="1705711701">
      <w:bodyDiv w:val="1"/>
      <w:marLeft w:val="0"/>
      <w:marRight w:val="0"/>
      <w:marTop w:val="0"/>
      <w:marBottom w:val="0"/>
      <w:divBdr>
        <w:top w:val="none" w:sz="0" w:space="0" w:color="auto"/>
        <w:left w:val="none" w:sz="0" w:space="0" w:color="auto"/>
        <w:bottom w:val="none" w:sz="0" w:space="0" w:color="auto"/>
        <w:right w:val="none" w:sz="0" w:space="0" w:color="auto"/>
      </w:divBdr>
    </w:div>
    <w:div w:id="1806044863">
      <w:bodyDiv w:val="1"/>
      <w:marLeft w:val="0"/>
      <w:marRight w:val="0"/>
      <w:marTop w:val="0"/>
      <w:marBottom w:val="0"/>
      <w:divBdr>
        <w:top w:val="none" w:sz="0" w:space="0" w:color="auto"/>
        <w:left w:val="none" w:sz="0" w:space="0" w:color="auto"/>
        <w:bottom w:val="none" w:sz="0" w:space="0" w:color="auto"/>
        <w:right w:val="none" w:sz="0" w:space="0" w:color="auto"/>
      </w:divBdr>
    </w:div>
    <w:div w:id="1856380165">
      <w:bodyDiv w:val="1"/>
      <w:marLeft w:val="0"/>
      <w:marRight w:val="0"/>
      <w:marTop w:val="0"/>
      <w:marBottom w:val="0"/>
      <w:divBdr>
        <w:top w:val="none" w:sz="0" w:space="0" w:color="auto"/>
        <w:left w:val="none" w:sz="0" w:space="0" w:color="auto"/>
        <w:bottom w:val="none" w:sz="0" w:space="0" w:color="auto"/>
        <w:right w:val="none" w:sz="0" w:space="0" w:color="auto"/>
      </w:divBdr>
    </w:div>
    <w:div w:id="1864392394">
      <w:bodyDiv w:val="1"/>
      <w:marLeft w:val="0"/>
      <w:marRight w:val="0"/>
      <w:marTop w:val="0"/>
      <w:marBottom w:val="0"/>
      <w:divBdr>
        <w:top w:val="none" w:sz="0" w:space="0" w:color="auto"/>
        <w:left w:val="none" w:sz="0" w:space="0" w:color="auto"/>
        <w:bottom w:val="none" w:sz="0" w:space="0" w:color="auto"/>
        <w:right w:val="none" w:sz="0" w:space="0" w:color="auto"/>
      </w:divBdr>
    </w:div>
    <w:div w:id="1871527376">
      <w:bodyDiv w:val="1"/>
      <w:marLeft w:val="0"/>
      <w:marRight w:val="0"/>
      <w:marTop w:val="0"/>
      <w:marBottom w:val="0"/>
      <w:divBdr>
        <w:top w:val="none" w:sz="0" w:space="0" w:color="auto"/>
        <w:left w:val="none" w:sz="0" w:space="0" w:color="auto"/>
        <w:bottom w:val="none" w:sz="0" w:space="0" w:color="auto"/>
        <w:right w:val="none" w:sz="0" w:space="0" w:color="auto"/>
      </w:divBdr>
    </w:div>
    <w:div w:id="1876116960">
      <w:bodyDiv w:val="1"/>
      <w:marLeft w:val="0"/>
      <w:marRight w:val="0"/>
      <w:marTop w:val="0"/>
      <w:marBottom w:val="0"/>
      <w:divBdr>
        <w:top w:val="none" w:sz="0" w:space="0" w:color="auto"/>
        <w:left w:val="none" w:sz="0" w:space="0" w:color="auto"/>
        <w:bottom w:val="none" w:sz="0" w:space="0" w:color="auto"/>
        <w:right w:val="none" w:sz="0" w:space="0" w:color="auto"/>
      </w:divBdr>
    </w:div>
    <w:div w:id="1896155863">
      <w:bodyDiv w:val="1"/>
      <w:marLeft w:val="0"/>
      <w:marRight w:val="0"/>
      <w:marTop w:val="0"/>
      <w:marBottom w:val="0"/>
      <w:divBdr>
        <w:top w:val="none" w:sz="0" w:space="0" w:color="auto"/>
        <w:left w:val="none" w:sz="0" w:space="0" w:color="auto"/>
        <w:bottom w:val="none" w:sz="0" w:space="0" w:color="auto"/>
        <w:right w:val="none" w:sz="0" w:space="0" w:color="auto"/>
      </w:divBdr>
      <w:divsChild>
        <w:div w:id="1732460551">
          <w:marLeft w:val="0"/>
          <w:marRight w:val="0"/>
          <w:marTop w:val="0"/>
          <w:marBottom w:val="0"/>
          <w:divBdr>
            <w:top w:val="none" w:sz="0" w:space="0" w:color="auto"/>
            <w:left w:val="none" w:sz="0" w:space="0" w:color="auto"/>
            <w:bottom w:val="none" w:sz="0" w:space="0" w:color="auto"/>
            <w:right w:val="none" w:sz="0" w:space="0" w:color="auto"/>
          </w:divBdr>
        </w:div>
        <w:div w:id="1854100912">
          <w:marLeft w:val="0"/>
          <w:marRight w:val="0"/>
          <w:marTop w:val="0"/>
          <w:marBottom w:val="0"/>
          <w:divBdr>
            <w:top w:val="none" w:sz="0" w:space="0" w:color="auto"/>
            <w:left w:val="none" w:sz="0" w:space="0" w:color="auto"/>
            <w:bottom w:val="none" w:sz="0" w:space="0" w:color="auto"/>
            <w:right w:val="none" w:sz="0" w:space="0" w:color="auto"/>
          </w:divBdr>
        </w:div>
      </w:divsChild>
    </w:div>
    <w:div w:id="1898972413">
      <w:bodyDiv w:val="1"/>
      <w:marLeft w:val="0"/>
      <w:marRight w:val="0"/>
      <w:marTop w:val="0"/>
      <w:marBottom w:val="0"/>
      <w:divBdr>
        <w:top w:val="none" w:sz="0" w:space="0" w:color="auto"/>
        <w:left w:val="none" w:sz="0" w:space="0" w:color="auto"/>
        <w:bottom w:val="none" w:sz="0" w:space="0" w:color="auto"/>
        <w:right w:val="none" w:sz="0" w:space="0" w:color="auto"/>
      </w:divBdr>
    </w:div>
    <w:div w:id="2050252458">
      <w:bodyDiv w:val="1"/>
      <w:marLeft w:val="0"/>
      <w:marRight w:val="0"/>
      <w:marTop w:val="0"/>
      <w:marBottom w:val="0"/>
      <w:divBdr>
        <w:top w:val="none" w:sz="0" w:space="0" w:color="auto"/>
        <w:left w:val="none" w:sz="0" w:space="0" w:color="auto"/>
        <w:bottom w:val="none" w:sz="0" w:space="0" w:color="auto"/>
        <w:right w:val="none" w:sz="0" w:space="0" w:color="auto"/>
      </w:divBdr>
    </w:div>
    <w:div w:id="2085911739">
      <w:bodyDiv w:val="1"/>
      <w:marLeft w:val="0"/>
      <w:marRight w:val="0"/>
      <w:marTop w:val="0"/>
      <w:marBottom w:val="0"/>
      <w:divBdr>
        <w:top w:val="none" w:sz="0" w:space="0" w:color="auto"/>
        <w:left w:val="none" w:sz="0" w:space="0" w:color="auto"/>
        <w:bottom w:val="none" w:sz="0" w:space="0" w:color="auto"/>
        <w:right w:val="none" w:sz="0" w:space="0" w:color="auto"/>
      </w:divBdr>
    </w:div>
    <w:div w:id="21356367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767</Words>
  <Characters>4372</Characters>
  <Application>Microsoft Macintosh Word</Application>
  <DocSecurity>0</DocSecurity>
  <Lines>36</Lines>
  <Paragraphs>10</Paragraphs>
  <ScaleCrop>false</ScaleCrop>
  <Company>SISSA</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Rosa</dc:creator>
  <cp:keywords/>
  <dc:description/>
  <cp:lastModifiedBy>Patrícia Faísca</cp:lastModifiedBy>
  <cp:revision>4</cp:revision>
  <dcterms:created xsi:type="dcterms:W3CDTF">2019-07-19T08:00:00Z</dcterms:created>
  <dcterms:modified xsi:type="dcterms:W3CDTF">2019-07-25T19:46:00Z</dcterms:modified>
</cp:coreProperties>
</file>